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D40" w:rsidRPr="0010608E" w:rsidRDefault="00902138" w:rsidP="00F10D40">
      <w:pPr>
        <w:jc w:val="center"/>
        <w:rPr>
          <w:rFonts w:asciiTheme="minorHAnsi" w:eastAsia="Calibri" w:hAnsiTheme="minorHAnsi" w:cstheme="minorHAnsi"/>
          <w:sz w:val="28"/>
          <w:szCs w:val="28"/>
          <w:lang w:eastAsia="en-US"/>
        </w:rPr>
      </w:pPr>
      <w:r>
        <w:rPr>
          <w:rFonts w:asciiTheme="minorHAnsi" w:eastAsia="Calibri" w:hAnsiTheme="minorHAnsi" w:cstheme="minorHAnsi"/>
          <w:sz w:val="28"/>
          <w:szCs w:val="28"/>
          <w:lang w:eastAsia="en-US"/>
        </w:rPr>
        <w:t>,</w:t>
      </w:r>
      <w:bookmarkStart w:id="0" w:name="_GoBack"/>
      <w:bookmarkEnd w:id="0"/>
    </w:p>
    <w:p w:rsidR="00F10D40" w:rsidRPr="0010608E" w:rsidRDefault="00F10D40" w:rsidP="00F10D40">
      <w:pPr>
        <w:jc w:val="center"/>
        <w:rPr>
          <w:rFonts w:asciiTheme="minorHAnsi" w:eastAsia="Calibri" w:hAnsiTheme="minorHAnsi" w:cstheme="minorHAnsi"/>
          <w:sz w:val="28"/>
          <w:szCs w:val="28"/>
          <w:lang w:eastAsia="en-US"/>
        </w:rPr>
      </w:pPr>
      <w:r w:rsidRPr="0010608E">
        <w:rPr>
          <w:rFonts w:asciiTheme="minorHAnsi" w:eastAsia="Calibri" w:hAnsiTheme="minorHAnsi" w:cstheme="minorHAnsi"/>
          <w:sz w:val="28"/>
          <w:szCs w:val="28"/>
          <w:lang w:eastAsia="en-US"/>
        </w:rPr>
        <w:t>Государственное бюджетное профессиональное</w:t>
      </w:r>
    </w:p>
    <w:p w:rsidR="00F10D40" w:rsidRPr="0010608E" w:rsidRDefault="00F10D40" w:rsidP="00F10D40">
      <w:pPr>
        <w:jc w:val="center"/>
        <w:rPr>
          <w:rFonts w:asciiTheme="minorHAnsi" w:eastAsia="Calibri" w:hAnsiTheme="minorHAnsi" w:cstheme="minorHAnsi"/>
          <w:sz w:val="28"/>
          <w:szCs w:val="28"/>
          <w:lang w:eastAsia="en-US"/>
        </w:rPr>
      </w:pPr>
      <w:r w:rsidRPr="0010608E">
        <w:rPr>
          <w:rFonts w:asciiTheme="minorHAnsi" w:eastAsia="Calibri" w:hAnsiTheme="minorHAnsi" w:cstheme="minorHAnsi"/>
          <w:sz w:val="28"/>
          <w:szCs w:val="28"/>
          <w:lang w:eastAsia="en-US"/>
        </w:rPr>
        <w:t xml:space="preserve"> образовательное учреждение</w:t>
      </w:r>
    </w:p>
    <w:p w:rsidR="00F10D40" w:rsidRPr="0010608E" w:rsidRDefault="00F10D40" w:rsidP="00F10D40">
      <w:pPr>
        <w:spacing w:after="200"/>
        <w:jc w:val="center"/>
        <w:rPr>
          <w:rFonts w:asciiTheme="minorHAnsi" w:eastAsia="Calibri" w:hAnsiTheme="minorHAnsi" w:cstheme="minorHAnsi"/>
          <w:sz w:val="28"/>
          <w:szCs w:val="28"/>
          <w:lang w:eastAsia="en-US"/>
        </w:rPr>
      </w:pPr>
      <w:r w:rsidRPr="0010608E">
        <w:rPr>
          <w:rFonts w:asciiTheme="minorHAnsi" w:eastAsia="Calibri" w:hAnsiTheme="minorHAnsi" w:cstheme="minorHAnsi"/>
          <w:sz w:val="28"/>
          <w:szCs w:val="28"/>
          <w:lang w:eastAsia="en-US"/>
        </w:rPr>
        <w:t>«</w:t>
      </w:r>
      <w:proofErr w:type="spellStart"/>
      <w:r w:rsidRPr="0010608E">
        <w:rPr>
          <w:rFonts w:asciiTheme="minorHAnsi" w:eastAsia="Calibri" w:hAnsiTheme="minorHAnsi" w:cstheme="minorHAnsi"/>
          <w:sz w:val="28"/>
          <w:szCs w:val="28"/>
          <w:lang w:eastAsia="en-US"/>
        </w:rPr>
        <w:t>Аргаяшский</w:t>
      </w:r>
      <w:proofErr w:type="spellEnd"/>
      <w:r w:rsidRPr="0010608E">
        <w:rPr>
          <w:rFonts w:asciiTheme="minorHAnsi" w:eastAsia="Calibri" w:hAnsiTheme="minorHAnsi" w:cstheme="minorHAnsi"/>
          <w:sz w:val="28"/>
          <w:szCs w:val="28"/>
          <w:lang w:eastAsia="en-US"/>
        </w:rPr>
        <w:t xml:space="preserve"> аграрный техникум»</w:t>
      </w: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jc w:val="center"/>
        <w:rPr>
          <w:rFonts w:asciiTheme="minorHAnsi" w:hAnsiTheme="minorHAnsi" w:cstheme="minorHAnsi"/>
        </w:rPr>
      </w:pPr>
    </w:p>
    <w:p w:rsidR="00F10D40" w:rsidRPr="0010608E" w:rsidRDefault="00F10D40" w:rsidP="00F10D40">
      <w:pPr>
        <w:jc w:val="center"/>
        <w:rPr>
          <w:rFonts w:asciiTheme="minorHAnsi" w:hAnsiTheme="minorHAnsi" w:cstheme="minorHAnsi"/>
          <w:b/>
          <w:color w:val="0000FF"/>
          <w:sz w:val="52"/>
          <w:szCs w:val="52"/>
        </w:rPr>
      </w:pPr>
      <w:r w:rsidRPr="0010608E">
        <w:rPr>
          <w:rFonts w:asciiTheme="minorHAnsi" w:hAnsiTheme="minorHAnsi" w:cstheme="minorHAnsi"/>
          <w:b/>
          <w:color w:val="0000FF"/>
          <w:sz w:val="52"/>
          <w:szCs w:val="52"/>
        </w:rPr>
        <w:t>Сборник тезисов</w:t>
      </w:r>
    </w:p>
    <w:p w:rsidR="00F10D40" w:rsidRPr="0010608E" w:rsidRDefault="00F10D40" w:rsidP="00F10D40">
      <w:pPr>
        <w:jc w:val="center"/>
        <w:rPr>
          <w:rFonts w:asciiTheme="minorHAnsi" w:hAnsiTheme="minorHAnsi" w:cstheme="minorHAnsi"/>
          <w:b/>
          <w:color w:val="0000FF"/>
          <w:sz w:val="52"/>
          <w:szCs w:val="52"/>
        </w:rPr>
      </w:pPr>
      <w:r w:rsidRPr="0010608E">
        <w:rPr>
          <w:rFonts w:asciiTheme="minorHAnsi" w:hAnsiTheme="minorHAnsi" w:cstheme="minorHAnsi"/>
          <w:b/>
          <w:color w:val="0000FF"/>
          <w:sz w:val="52"/>
          <w:szCs w:val="52"/>
        </w:rPr>
        <w:t>участников</w:t>
      </w:r>
    </w:p>
    <w:p w:rsidR="00F10D40" w:rsidRPr="0010608E" w:rsidRDefault="00F10D40" w:rsidP="00F10D40">
      <w:pPr>
        <w:jc w:val="center"/>
        <w:rPr>
          <w:rFonts w:asciiTheme="minorHAnsi" w:hAnsiTheme="minorHAnsi" w:cstheme="minorHAnsi"/>
          <w:b/>
          <w:color w:val="0000FF"/>
          <w:sz w:val="52"/>
          <w:szCs w:val="52"/>
        </w:rPr>
      </w:pPr>
      <w:r w:rsidRPr="0010608E">
        <w:rPr>
          <w:rFonts w:asciiTheme="minorHAnsi" w:hAnsiTheme="minorHAnsi" w:cstheme="minorHAnsi"/>
          <w:b/>
          <w:color w:val="0000FF"/>
          <w:sz w:val="52"/>
          <w:szCs w:val="52"/>
        </w:rPr>
        <w:t>научно-практической конференции</w:t>
      </w:r>
    </w:p>
    <w:p w:rsidR="00F10D40" w:rsidRPr="0010608E" w:rsidRDefault="00F10D40" w:rsidP="00F10D40">
      <w:pPr>
        <w:jc w:val="center"/>
        <w:rPr>
          <w:rFonts w:asciiTheme="minorHAnsi" w:hAnsiTheme="minorHAnsi" w:cstheme="minorHAnsi"/>
          <w:b/>
          <w:color w:val="0000FF"/>
          <w:sz w:val="52"/>
          <w:szCs w:val="52"/>
        </w:rPr>
      </w:pPr>
      <w:r w:rsidRPr="0010608E">
        <w:rPr>
          <w:rFonts w:asciiTheme="minorHAnsi" w:hAnsiTheme="minorHAnsi" w:cstheme="minorHAnsi"/>
          <w:b/>
          <w:color w:val="0000FF"/>
          <w:sz w:val="52"/>
          <w:szCs w:val="52"/>
        </w:rPr>
        <w:t>«НОУ -2016»</w:t>
      </w:r>
    </w:p>
    <w:p w:rsidR="00F10D40" w:rsidRPr="00F10D40" w:rsidRDefault="00F10D40" w:rsidP="00F10D40">
      <w:pPr>
        <w:rPr>
          <w:rFonts w:asciiTheme="minorHAnsi" w:hAnsiTheme="minorHAnsi" w:cstheme="minorHAnsi"/>
          <w:color w:val="0000FF"/>
        </w:rPr>
      </w:pPr>
    </w:p>
    <w:p w:rsidR="00F10D40" w:rsidRPr="00F10D40" w:rsidRDefault="00F10D40" w:rsidP="00F10D40">
      <w:pPr>
        <w:rPr>
          <w:rFonts w:asciiTheme="minorHAnsi" w:hAnsiTheme="minorHAnsi" w:cstheme="minorHAnsi"/>
        </w:rPr>
      </w:pP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r w:rsidRPr="00F10D40">
        <w:rPr>
          <w:rFonts w:asciiTheme="minorHAnsi" w:hAnsiTheme="minorHAnsi" w:cstheme="minorHAnsi"/>
        </w:rPr>
        <w:tab/>
      </w: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F10D40" w:rsidP="00F10D40">
      <w:pPr>
        <w:rPr>
          <w:rFonts w:asciiTheme="minorHAnsi" w:hAnsiTheme="minorHAnsi" w:cstheme="minorHAnsi"/>
        </w:rPr>
      </w:pPr>
    </w:p>
    <w:p w:rsidR="00F10D40" w:rsidRPr="00F10D40" w:rsidRDefault="0010608E" w:rsidP="00F10D40">
      <w:pPr>
        <w:rPr>
          <w:rFonts w:asciiTheme="minorHAnsi" w:hAnsiTheme="minorHAnsi" w:cstheme="minorHAnsi"/>
        </w:rPr>
      </w:pPr>
      <w:r>
        <w:rPr>
          <w:rFonts w:asciiTheme="minorHAnsi" w:hAnsiTheme="minorHAnsi" w:cstheme="minorHAnsi"/>
          <w:noProof/>
          <w:color w:val="0000FF"/>
        </w:rPr>
        <w:drawing>
          <wp:anchor distT="0" distB="0" distL="114300" distR="114300" simplePos="0" relativeHeight="251660288" behindDoc="0" locked="0" layoutInCell="1" allowOverlap="1" wp14:anchorId="43B6A186" wp14:editId="505F799B">
            <wp:simplePos x="0" y="0"/>
            <wp:positionH relativeFrom="column">
              <wp:posOffset>1416685</wp:posOffset>
            </wp:positionH>
            <wp:positionV relativeFrom="paragraph">
              <wp:posOffset>55245</wp:posOffset>
            </wp:positionV>
            <wp:extent cx="3228975" cy="2882900"/>
            <wp:effectExtent l="0" t="0" r="0" b="0"/>
            <wp:wrapSquare wrapText="bothSides"/>
            <wp:docPr id="2" name="Рисунок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6" cstate="print"/>
                    <a:srcRect/>
                    <a:stretch>
                      <a:fillRect/>
                    </a:stretch>
                  </pic:blipFill>
                  <pic:spPr bwMode="auto">
                    <a:xfrm>
                      <a:off x="0" y="0"/>
                      <a:ext cx="3228975" cy="2882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10D40" w:rsidRDefault="00F10D40" w:rsidP="00F10D40">
      <w:pPr>
        <w:jc w:val="center"/>
        <w:rPr>
          <w:rFonts w:asciiTheme="minorHAnsi" w:hAnsiTheme="minorHAnsi" w:cstheme="minorHAnsi"/>
          <w:b/>
        </w:rPr>
      </w:pPr>
    </w:p>
    <w:p w:rsidR="00F10D40" w:rsidRDefault="00F10D40" w:rsidP="00F10D40">
      <w:pPr>
        <w:jc w:val="center"/>
        <w:rPr>
          <w:rFonts w:asciiTheme="minorHAnsi" w:hAnsiTheme="minorHAnsi" w:cstheme="minorHAnsi"/>
          <w:b/>
        </w:rPr>
      </w:pPr>
    </w:p>
    <w:p w:rsidR="00F10D40" w:rsidRDefault="00F10D40"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02725B" w:rsidRDefault="0002725B" w:rsidP="00F10D40">
      <w:pPr>
        <w:jc w:val="center"/>
        <w:rPr>
          <w:rFonts w:asciiTheme="minorHAnsi" w:hAnsiTheme="minorHAnsi" w:cstheme="minorHAnsi"/>
          <w:b/>
        </w:rPr>
      </w:pPr>
    </w:p>
    <w:p w:rsidR="00F10D40" w:rsidRDefault="00F10D40" w:rsidP="00F10D40">
      <w:pPr>
        <w:jc w:val="center"/>
        <w:rPr>
          <w:rFonts w:asciiTheme="minorHAnsi" w:hAnsiTheme="minorHAnsi" w:cstheme="minorHAnsi"/>
          <w:b/>
        </w:rPr>
      </w:pPr>
    </w:p>
    <w:p w:rsidR="00F10D40" w:rsidRDefault="00F10D40" w:rsidP="00F10D40">
      <w:pPr>
        <w:jc w:val="center"/>
        <w:rPr>
          <w:rFonts w:asciiTheme="minorHAnsi" w:hAnsiTheme="minorHAnsi" w:cstheme="minorHAnsi"/>
          <w:b/>
        </w:rPr>
      </w:pPr>
    </w:p>
    <w:p w:rsidR="00F10D40" w:rsidRDefault="00F10D40" w:rsidP="00F10D40">
      <w:pPr>
        <w:jc w:val="center"/>
        <w:rPr>
          <w:rFonts w:asciiTheme="minorHAnsi" w:hAnsiTheme="minorHAnsi" w:cstheme="minorHAnsi"/>
          <w:b/>
        </w:rPr>
      </w:pPr>
    </w:p>
    <w:p w:rsidR="00F10D40" w:rsidRPr="00F10D40" w:rsidRDefault="00F10D40" w:rsidP="00F10D40">
      <w:pPr>
        <w:jc w:val="center"/>
        <w:rPr>
          <w:rFonts w:asciiTheme="minorHAnsi" w:hAnsiTheme="minorHAnsi" w:cstheme="minorHAnsi"/>
          <w:b/>
        </w:rPr>
      </w:pPr>
      <w:r w:rsidRPr="00F10D40">
        <w:rPr>
          <w:rFonts w:asciiTheme="minorHAnsi" w:hAnsiTheme="minorHAnsi" w:cstheme="minorHAnsi"/>
          <w:b/>
        </w:rPr>
        <w:t>с</w:t>
      </w:r>
      <w:proofErr w:type="gramStart"/>
      <w:r w:rsidRPr="00F10D40">
        <w:rPr>
          <w:rFonts w:asciiTheme="minorHAnsi" w:hAnsiTheme="minorHAnsi" w:cstheme="minorHAnsi"/>
          <w:b/>
        </w:rPr>
        <w:t>.</w:t>
      </w:r>
      <w:r>
        <w:rPr>
          <w:rFonts w:asciiTheme="minorHAnsi" w:hAnsiTheme="minorHAnsi" w:cstheme="minorHAnsi"/>
          <w:b/>
        </w:rPr>
        <w:t>Д</w:t>
      </w:r>
      <w:proofErr w:type="gramEnd"/>
      <w:r>
        <w:rPr>
          <w:rFonts w:asciiTheme="minorHAnsi" w:hAnsiTheme="minorHAnsi" w:cstheme="minorHAnsi"/>
          <w:b/>
        </w:rPr>
        <w:t>олгодеревенское</w:t>
      </w:r>
    </w:p>
    <w:p w:rsidR="00F10D40" w:rsidRDefault="00F10D40" w:rsidP="00F10D40">
      <w:pPr>
        <w:tabs>
          <w:tab w:val="left" w:pos="4110"/>
        </w:tabs>
        <w:jc w:val="center"/>
        <w:rPr>
          <w:rFonts w:asciiTheme="minorHAnsi" w:hAnsiTheme="minorHAnsi" w:cstheme="minorHAnsi"/>
          <w:b/>
        </w:rPr>
      </w:pPr>
    </w:p>
    <w:p w:rsidR="00F10D40" w:rsidRDefault="00F10D40" w:rsidP="00F10D40">
      <w:pPr>
        <w:tabs>
          <w:tab w:val="left" w:pos="4110"/>
        </w:tabs>
        <w:jc w:val="center"/>
        <w:rPr>
          <w:rFonts w:asciiTheme="minorHAnsi" w:hAnsiTheme="minorHAnsi" w:cstheme="minorHAnsi"/>
          <w:b/>
        </w:rPr>
      </w:pPr>
      <w:r w:rsidRPr="00F10D40">
        <w:rPr>
          <w:rFonts w:asciiTheme="minorHAnsi" w:hAnsiTheme="minorHAnsi" w:cstheme="minorHAnsi"/>
          <w:b/>
        </w:rPr>
        <w:t>201</w:t>
      </w:r>
      <w:r>
        <w:rPr>
          <w:rFonts w:asciiTheme="minorHAnsi" w:hAnsiTheme="minorHAnsi" w:cstheme="minorHAnsi"/>
          <w:b/>
        </w:rPr>
        <w:t>6</w:t>
      </w:r>
    </w:p>
    <w:p w:rsidR="00F10D40" w:rsidRDefault="00F10D40" w:rsidP="00D0577D">
      <w:pPr>
        <w:tabs>
          <w:tab w:val="left" w:pos="4110"/>
        </w:tabs>
        <w:rPr>
          <w:rFonts w:asciiTheme="minorHAnsi" w:hAnsiTheme="minorHAnsi" w:cstheme="minorHAnsi"/>
          <w:b/>
        </w:rPr>
      </w:pPr>
    </w:p>
    <w:p w:rsidR="000B6202" w:rsidRDefault="000B6202" w:rsidP="00D0577D">
      <w:pPr>
        <w:tabs>
          <w:tab w:val="left" w:pos="4110"/>
        </w:tabs>
        <w:rPr>
          <w:rFonts w:asciiTheme="minorHAnsi" w:hAnsiTheme="minorHAnsi" w:cstheme="minorHAnsi"/>
          <w:b/>
        </w:rPr>
      </w:pPr>
    </w:p>
    <w:p w:rsidR="000B6202" w:rsidRDefault="000B6202" w:rsidP="00D0577D">
      <w:pPr>
        <w:tabs>
          <w:tab w:val="left" w:pos="4110"/>
        </w:tabs>
        <w:rPr>
          <w:rFonts w:asciiTheme="minorHAnsi" w:hAnsiTheme="minorHAnsi" w:cstheme="minorHAnsi"/>
          <w:b/>
        </w:rPr>
      </w:pPr>
    </w:p>
    <w:p w:rsidR="000B6202" w:rsidRDefault="000B6202" w:rsidP="00D0577D">
      <w:pPr>
        <w:tabs>
          <w:tab w:val="left" w:pos="4110"/>
        </w:tabs>
        <w:rPr>
          <w:rFonts w:asciiTheme="minorHAnsi" w:hAnsiTheme="minorHAnsi" w:cstheme="minorHAnsi"/>
          <w:b/>
        </w:rPr>
      </w:pPr>
    </w:p>
    <w:tbl>
      <w:tblPr>
        <w:tblpPr w:leftFromText="180" w:rightFromText="180" w:vertAnchor="text" w:horzAnchor="page" w:tblpX="624" w:tblpY="-424"/>
        <w:tblW w:w="11113" w:type="dxa"/>
        <w:tblCellMar>
          <w:top w:w="55" w:type="dxa"/>
          <w:left w:w="56" w:type="dxa"/>
          <w:bottom w:w="55" w:type="dxa"/>
          <w:right w:w="55" w:type="dxa"/>
        </w:tblCellMar>
        <w:tblLook w:val="00A0" w:firstRow="1" w:lastRow="0" w:firstColumn="1" w:lastColumn="0" w:noHBand="0" w:noVBand="0"/>
      </w:tblPr>
      <w:tblGrid>
        <w:gridCol w:w="623"/>
        <w:gridCol w:w="284"/>
        <w:gridCol w:w="8930"/>
        <w:gridCol w:w="284"/>
        <w:gridCol w:w="708"/>
        <w:gridCol w:w="284"/>
      </w:tblGrid>
      <w:tr w:rsidR="00D0577D" w:rsidRPr="003A32B5" w:rsidTr="000B6202">
        <w:trPr>
          <w:gridAfter w:val="1"/>
          <w:wAfter w:w="284" w:type="dxa"/>
        </w:trPr>
        <w:tc>
          <w:tcPr>
            <w:tcW w:w="623" w:type="dxa"/>
          </w:tcPr>
          <w:p w:rsidR="00D0577D" w:rsidRPr="00A6619E" w:rsidRDefault="00D0577D" w:rsidP="00D0577D">
            <w:pPr>
              <w:widowControl w:val="0"/>
              <w:suppressAutoHyphens/>
              <w:jc w:val="center"/>
              <w:textAlignment w:val="baseline"/>
              <w:rPr>
                <w:rFonts w:cs="Tahoma"/>
                <w:color w:val="00000A"/>
                <w:sz w:val="28"/>
                <w:szCs w:val="28"/>
                <w:lang w:eastAsia="zh-CN"/>
              </w:rPr>
            </w:pPr>
          </w:p>
        </w:tc>
        <w:tc>
          <w:tcPr>
            <w:tcW w:w="9214" w:type="dxa"/>
            <w:gridSpan w:val="2"/>
          </w:tcPr>
          <w:p w:rsidR="002E5914" w:rsidRDefault="002E5914" w:rsidP="00D0577D">
            <w:pPr>
              <w:widowControl w:val="0"/>
              <w:suppressAutoHyphens/>
              <w:jc w:val="center"/>
              <w:textAlignment w:val="baseline"/>
              <w:rPr>
                <w:rFonts w:cs="Tahoma"/>
                <w:color w:val="00000A"/>
                <w:sz w:val="28"/>
                <w:szCs w:val="28"/>
                <w:lang w:eastAsia="zh-CN"/>
              </w:rPr>
            </w:pPr>
          </w:p>
          <w:p w:rsidR="002E5914" w:rsidRDefault="002E5914" w:rsidP="00D0577D">
            <w:pPr>
              <w:widowControl w:val="0"/>
              <w:suppressAutoHyphens/>
              <w:jc w:val="center"/>
              <w:textAlignment w:val="baseline"/>
              <w:rPr>
                <w:rFonts w:cs="Tahoma"/>
                <w:color w:val="00000A"/>
                <w:sz w:val="28"/>
                <w:szCs w:val="28"/>
                <w:lang w:eastAsia="zh-CN"/>
              </w:rPr>
            </w:pPr>
          </w:p>
          <w:p w:rsidR="00D0577D" w:rsidRPr="00A6619E" w:rsidRDefault="00D0577D" w:rsidP="00D0577D">
            <w:pPr>
              <w:widowControl w:val="0"/>
              <w:suppressAutoHyphens/>
              <w:jc w:val="center"/>
              <w:textAlignment w:val="baseline"/>
              <w:rPr>
                <w:rFonts w:cs="Tahoma"/>
                <w:color w:val="00000A"/>
                <w:sz w:val="28"/>
                <w:szCs w:val="28"/>
                <w:lang w:eastAsia="zh-CN"/>
              </w:rPr>
            </w:pPr>
            <w:r w:rsidRPr="00A6619E">
              <w:rPr>
                <w:rFonts w:cs="Tahoma"/>
                <w:color w:val="00000A"/>
                <w:sz w:val="28"/>
                <w:szCs w:val="28"/>
                <w:lang w:eastAsia="zh-CN"/>
              </w:rPr>
              <w:t>Содержание</w:t>
            </w:r>
          </w:p>
        </w:tc>
        <w:tc>
          <w:tcPr>
            <w:tcW w:w="992" w:type="dxa"/>
            <w:gridSpan w:val="2"/>
          </w:tcPr>
          <w:p w:rsidR="00D0577D" w:rsidRPr="00A6619E" w:rsidRDefault="00D0577D" w:rsidP="00D0577D">
            <w:pPr>
              <w:widowControl w:val="0"/>
              <w:suppressAutoHyphens/>
              <w:jc w:val="center"/>
              <w:textAlignment w:val="baseline"/>
              <w:rPr>
                <w:rFonts w:cs="Tahoma"/>
                <w:color w:val="00000A"/>
                <w:sz w:val="28"/>
                <w:szCs w:val="28"/>
                <w:lang w:eastAsia="zh-CN"/>
              </w:rPr>
            </w:pPr>
          </w:p>
        </w:tc>
      </w:tr>
      <w:tr w:rsidR="00D0577D" w:rsidRPr="00D63C0E" w:rsidTr="000B6202">
        <w:trPr>
          <w:trHeight w:val="445"/>
        </w:trPr>
        <w:tc>
          <w:tcPr>
            <w:tcW w:w="907" w:type="dxa"/>
            <w:gridSpan w:val="2"/>
          </w:tcPr>
          <w:p w:rsidR="00D0577D" w:rsidRPr="000B6202" w:rsidRDefault="00D0577D" w:rsidP="000B6202">
            <w:pPr>
              <w:pStyle w:val="a4"/>
              <w:numPr>
                <w:ilvl w:val="0"/>
                <w:numId w:val="1"/>
              </w:numPr>
              <w:tabs>
                <w:tab w:val="left" w:pos="5029"/>
              </w:tabs>
              <w:jc w:val="center"/>
              <w:rPr>
                <w:b/>
                <w:sz w:val="28"/>
                <w:szCs w:val="28"/>
              </w:rPr>
            </w:pPr>
          </w:p>
        </w:tc>
        <w:tc>
          <w:tcPr>
            <w:tcW w:w="9214" w:type="dxa"/>
            <w:gridSpan w:val="2"/>
          </w:tcPr>
          <w:p w:rsidR="00D0577D" w:rsidRPr="00A6619E" w:rsidRDefault="00D0577D" w:rsidP="00D0577D">
            <w:pPr>
              <w:tabs>
                <w:tab w:val="left" w:pos="5029"/>
              </w:tabs>
              <w:rPr>
                <w:b/>
                <w:sz w:val="28"/>
                <w:szCs w:val="28"/>
              </w:rPr>
            </w:pPr>
            <w:r w:rsidRPr="00A6619E">
              <w:rPr>
                <w:b/>
                <w:sz w:val="28"/>
                <w:szCs w:val="28"/>
              </w:rPr>
              <w:t>Секция «Литературоведение. Лингвистика»</w:t>
            </w:r>
          </w:p>
        </w:tc>
        <w:tc>
          <w:tcPr>
            <w:tcW w:w="992" w:type="dxa"/>
            <w:gridSpan w:val="2"/>
          </w:tcPr>
          <w:p w:rsidR="00D0577D" w:rsidRPr="00A6619E" w:rsidRDefault="00D0577D" w:rsidP="00D0577D">
            <w:pPr>
              <w:tabs>
                <w:tab w:val="left" w:pos="5029"/>
              </w:tabs>
              <w:jc w:val="center"/>
              <w:rPr>
                <w:b/>
                <w:sz w:val="28"/>
                <w:szCs w:val="28"/>
              </w:rPr>
            </w:pPr>
          </w:p>
        </w:tc>
      </w:tr>
      <w:tr w:rsidR="00D0577D" w:rsidRPr="003A32B5" w:rsidTr="000B6202">
        <w:trPr>
          <w:trHeight w:val="365"/>
        </w:trPr>
        <w:tc>
          <w:tcPr>
            <w:tcW w:w="907" w:type="dxa"/>
            <w:gridSpan w:val="2"/>
          </w:tcPr>
          <w:p w:rsidR="00D0577D" w:rsidRPr="000B6202" w:rsidRDefault="00D0577D" w:rsidP="000B6202">
            <w:pPr>
              <w:pStyle w:val="a4"/>
              <w:widowControl w:val="0"/>
              <w:numPr>
                <w:ilvl w:val="0"/>
                <w:numId w:val="1"/>
              </w:numPr>
              <w:suppressAutoHyphens/>
              <w:ind w:right="87"/>
              <w:jc w:val="both"/>
              <w:textAlignment w:val="baseline"/>
              <w:rPr>
                <w:sz w:val="28"/>
                <w:szCs w:val="28"/>
              </w:rPr>
            </w:pPr>
          </w:p>
        </w:tc>
        <w:tc>
          <w:tcPr>
            <w:tcW w:w="9214" w:type="dxa"/>
            <w:gridSpan w:val="2"/>
          </w:tcPr>
          <w:p w:rsidR="00D0577D" w:rsidRPr="009C0478" w:rsidRDefault="00D0577D" w:rsidP="00D0577D">
            <w:pPr>
              <w:widowControl w:val="0"/>
              <w:suppressAutoHyphens/>
              <w:ind w:left="-407" w:right="87" w:hanging="142"/>
              <w:textAlignment w:val="baseline"/>
              <w:rPr>
                <w:sz w:val="28"/>
                <w:szCs w:val="28"/>
              </w:rPr>
            </w:pPr>
            <w:r>
              <w:rPr>
                <w:sz w:val="28"/>
                <w:szCs w:val="28"/>
              </w:rPr>
              <w:t xml:space="preserve">           </w:t>
            </w:r>
            <w:r w:rsidRPr="00A6619E">
              <w:rPr>
                <w:sz w:val="28"/>
                <w:szCs w:val="28"/>
              </w:rPr>
              <w:t xml:space="preserve">Роль английского языка в сельском хозяйстве. </w:t>
            </w:r>
            <w:r>
              <w:rPr>
                <w:sz w:val="28"/>
                <w:szCs w:val="28"/>
              </w:rPr>
              <w:t xml:space="preserve">   </w:t>
            </w:r>
            <w:proofErr w:type="spellStart"/>
            <w:r w:rsidRPr="001C688A">
              <w:rPr>
                <w:i/>
                <w:sz w:val="28"/>
                <w:szCs w:val="28"/>
              </w:rPr>
              <w:t>Ахметшин</w:t>
            </w:r>
            <w:proofErr w:type="spellEnd"/>
            <w:r w:rsidRPr="001C688A">
              <w:rPr>
                <w:i/>
                <w:sz w:val="28"/>
                <w:szCs w:val="28"/>
              </w:rPr>
              <w:t xml:space="preserve"> Артём </w:t>
            </w:r>
            <w:r>
              <w:rPr>
                <w:sz w:val="28"/>
                <w:szCs w:val="28"/>
              </w:rPr>
              <w:t xml:space="preserve">         </w:t>
            </w:r>
          </w:p>
        </w:tc>
        <w:tc>
          <w:tcPr>
            <w:tcW w:w="992" w:type="dxa"/>
            <w:gridSpan w:val="2"/>
          </w:tcPr>
          <w:p w:rsidR="00D0577D" w:rsidRDefault="00D0577D" w:rsidP="00D0577D">
            <w:pPr>
              <w:widowControl w:val="0"/>
              <w:suppressAutoHyphens/>
              <w:ind w:right="87"/>
              <w:jc w:val="both"/>
              <w:textAlignment w:val="baseline"/>
              <w:rPr>
                <w:sz w:val="28"/>
                <w:szCs w:val="28"/>
              </w:rPr>
            </w:pPr>
          </w:p>
        </w:tc>
      </w:tr>
      <w:tr w:rsidR="00D0577D" w:rsidRPr="003A32B5" w:rsidTr="000B6202">
        <w:trPr>
          <w:trHeight w:val="282"/>
        </w:trPr>
        <w:tc>
          <w:tcPr>
            <w:tcW w:w="907" w:type="dxa"/>
            <w:gridSpan w:val="2"/>
          </w:tcPr>
          <w:p w:rsidR="00D0577D" w:rsidRPr="000B6202" w:rsidRDefault="00D0577D" w:rsidP="000B6202">
            <w:pPr>
              <w:pStyle w:val="a4"/>
              <w:widowControl w:val="0"/>
              <w:numPr>
                <w:ilvl w:val="0"/>
                <w:numId w:val="1"/>
              </w:numPr>
              <w:suppressAutoHyphens/>
              <w:ind w:right="87"/>
              <w:jc w:val="center"/>
              <w:textAlignment w:val="baseline"/>
              <w:rPr>
                <w:sz w:val="28"/>
                <w:szCs w:val="28"/>
              </w:rPr>
            </w:pPr>
          </w:p>
        </w:tc>
        <w:tc>
          <w:tcPr>
            <w:tcW w:w="9214" w:type="dxa"/>
            <w:gridSpan w:val="2"/>
          </w:tcPr>
          <w:p w:rsidR="00D0577D" w:rsidRPr="009C0478" w:rsidRDefault="00D0577D" w:rsidP="00D0577D">
            <w:pPr>
              <w:widowControl w:val="0"/>
              <w:suppressAutoHyphens/>
              <w:ind w:right="87"/>
              <w:textAlignment w:val="baseline"/>
              <w:rPr>
                <w:sz w:val="28"/>
                <w:szCs w:val="28"/>
              </w:rPr>
            </w:pPr>
            <w:r>
              <w:rPr>
                <w:sz w:val="28"/>
                <w:szCs w:val="28"/>
              </w:rPr>
              <w:t xml:space="preserve">Происхождение фамилий моих </w:t>
            </w:r>
            <w:proofErr w:type="spellStart"/>
            <w:r>
              <w:rPr>
                <w:sz w:val="28"/>
                <w:szCs w:val="28"/>
              </w:rPr>
              <w:t>одногруппников</w:t>
            </w:r>
            <w:proofErr w:type="spellEnd"/>
            <w:r>
              <w:rPr>
                <w:sz w:val="28"/>
                <w:szCs w:val="28"/>
              </w:rPr>
              <w:t>.</w:t>
            </w:r>
            <w:r w:rsidRPr="00B1764E">
              <w:rPr>
                <w:i/>
                <w:sz w:val="28"/>
                <w:szCs w:val="28"/>
              </w:rPr>
              <w:t xml:space="preserve"> Насыров Тимур</w:t>
            </w:r>
          </w:p>
        </w:tc>
        <w:tc>
          <w:tcPr>
            <w:tcW w:w="992" w:type="dxa"/>
            <w:gridSpan w:val="2"/>
          </w:tcPr>
          <w:p w:rsidR="00D0577D" w:rsidRDefault="00D0577D" w:rsidP="00D0577D">
            <w:pPr>
              <w:widowControl w:val="0"/>
              <w:suppressAutoHyphens/>
              <w:ind w:right="87"/>
              <w:jc w:val="center"/>
              <w:textAlignment w:val="baseline"/>
              <w:rPr>
                <w:sz w:val="28"/>
                <w:szCs w:val="28"/>
              </w:rPr>
            </w:pPr>
          </w:p>
        </w:tc>
      </w:tr>
      <w:tr w:rsidR="00D0577D" w:rsidRPr="0007347F" w:rsidTr="000B6202">
        <w:trPr>
          <w:trHeight w:val="365"/>
        </w:trPr>
        <w:tc>
          <w:tcPr>
            <w:tcW w:w="907" w:type="dxa"/>
            <w:gridSpan w:val="2"/>
          </w:tcPr>
          <w:p w:rsidR="00D0577D" w:rsidRPr="000B6202" w:rsidRDefault="00D0577D" w:rsidP="000B6202">
            <w:pPr>
              <w:pStyle w:val="a4"/>
              <w:numPr>
                <w:ilvl w:val="0"/>
                <w:numId w:val="1"/>
              </w:numPr>
              <w:jc w:val="center"/>
              <w:rPr>
                <w:b/>
                <w:sz w:val="28"/>
                <w:szCs w:val="28"/>
              </w:rPr>
            </w:pPr>
          </w:p>
        </w:tc>
        <w:tc>
          <w:tcPr>
            <w:tcW w:w="9214" w:type="dxa"/>
            <w:gridSpan w:val="2"/>
          </w:tcPr>
          <w:p w:rsidR="00D0577D" w:rsidRPr="00B1764E" w:rsidRDefault="00D0577D" w:rsidP="00D0577D">
            <w:pPr>
              <w:rPr>
                <w:b/>
                <w:sz w:val="28"/>
                <w:szCs w:val="28"/>
              </w:rPr>
            </w:pPr>
            <w:r w:rsidRPr="00B1764E">
              <w:rPr>
                <w:b/>
                <w:sz w:val="28"/>
                <w:szCs w:val="28"/>
              </w:rPr>
              <w:t>Секция «Экономика»</w:t>
            </w:r>
          </w:p>
        </w:tc>
        <w:tc>
          <w:tcPr>
            <w:tcW w:w="992" w:type="dxa"/>
            <w:gridSpan w:val="2"/>
          </w:tcPr>
          <w:p w:rsidR="00D0577D" w:rsidRPr="00B1764E" w:rsidRDefault="00D0577D" w:rsidP="00D0577D">
            <w:pPr>
              <w:jc w:val="center"/>
              <w:rPr>
                <w:i/>
                <w:color w:val="00000A"/>
                <w:sz w:val="28"/>
                <w:szCs w:val="28"/>
                <w:lang w:eastAsia="zh-CN"/>
              </w:rPr>
            </w:pPr>
          </w:p>
        </w:tc>
      </w:tr>
      <w:tr w:rsidR="00D0577D" w:rsidRPr="0007347F" w:rsidTr="000B6202">
        <w:trPr>
          <w:trHeight w:val="637"/>
        </w:trPr>
        <w:tc>
          <w:tcPr>
            <w:tcW w:w="907" w:type="dxa"/>
            <w:gridSpan w:val="2"/>
          </w:tcPr>
          <w:p w:rsidR="00D0577D" w:rsidRPr="000B6202" w:rsidRDefault="00D0577D" w:rsidP="000B6202">
            <w:pPr>
              <w:pStyle w:val="a4"/>
              <w:widowControl w:val="0"/>
              <w:numPr>
                <w:ilvl w:val="0"/>
                <w:numId w:val="1"/>
              </w:numPr>
              <w:suppressAutoHyphens/>
              <w:ind w:right="87"/>
              <w:jc w:val="center"/>
              <w:textAlignment w:val="baseline"/>
              <w:rPr>
                <w:sz w:val="28"/>
                <w:szCs w:val="28"/>
              </w:rPr>
            </w:pPr>
          </w:p>
        </w:tc>
        <w:tc>
          <w:tcPr>
            <w:tcW w:w="9214" w:type="dxa"/>
            <w:gridSpan w:val="2"/>
          </w:tcPr>
          <w:p w:rsidR="00D0577D" w:rsidRPr="009C0478" w:rsidRDefault="00D0577D" w:rsidP="00D0577D">
            <w:pPr>
              <w:widowControl w:val="0"/>
              <w:suppressAutoHyphens/>
              <w:ind w:right="87"/>
              <w:textAlignment w:val="baseline"/>
              <w:rPr>
                <w:color w:val="00000A"/>
                <w:lang w:eastAsia="zh-CN"/>
              </w:rPr>
            </w:pPr>
            <w:r w:rsidRPr="0007347F">
              <w:rPr>
                <w:sz w:val="28"/>
                <w:szCs w:val="28"/>
              </w:rPr>
              <w:t xml:space="preserve">Бизнес-план производства хлебобулочных изделий на базе «ААТ» филиала с. </w:t>
            </w:r>
            <w:proofErr w:type="spellStart"/>
            <w:r w:rsidRPr="0007347F">
              <w:rPr>
                <w:sz w:val="28"/>
                <w:szCs w:val="28"/>
              </w:rPr>
              <w:t>Долгодеревенское</w:t>
            </w:r>
            <w:proofErr w:type="gramStart"/>
            <w:r w:rsidRPr="0007347F">
              <w:rPr>
                <w:sz w:val="28"/>
                <w:szCs w:val="28"/>
              </w:rPr>
              <w:t>.</w:t>
            </w:r>
            <w:r w:rsidRPr="001C688A">
              <w:rPr>
                <w:i/>
                <w:sz w:val="28"/>
                <w:szCs w:val="28"/>
              </w:rPr>
              <w:t>К</w:t>
            </w:r>
            <w:proofErr w:type="gramEnd"/>
            <w:r w:rsidRPr="001C688A">
              <w:rPr>
                <w:i/>
                <w:sz w:val="28"/>
                <w:szCs w:val="28"/>
              </w:rPr>
              <w:t>адырова</w:t>
            </w:r>
            <w:proofErr w:type="spellEnd"/>
            <w:r w:rsidRPr="001C688A">
              <w:rPr>
                <w:i/>
                <w:sz w:val="28"/>
                <w:szCs w:val="28"/>
              </w:rPr>
              <w:t xml:space="preserve"> Регина </w:t>
            </w:r>
          </w:p>
        </w:tc>
        <w:tc>
          <w:tcPr>
            <w:tcW w:w="992" w:type="dxa"/>
            <w:gridSpan w:val="2"/>
          </w:tcPr>
          <w:p w:rsidR="00D0577D" w:rsidRPr="0007347F" w:rsidRDefault="00D0577D" w:rsidP="00D0577D">
            <w:pPr>
              <w:widowControl w:val="0"/>
              <w:suppressAutoHyphens/>
              <w:ind w:right="87"/>
              <w:jc w:val="center"/>
              <w:textAlignment w:val="baseline"/>
              <w:rPr>
                <w:sz w:val="28"/>
                <w:szCs w:val="28"/>
              </w:rPr>
            </w:pPr>
          </w:p>
        </w:tc>
      </w:tr>
      <w:tr w:rsidR="00D0577D" w:rsidRPr="0007347F" w:rsidTr="000B6202">
        <w:trPr>
          <w:trHeight w:val="1030"/>
        </w:trPr>
        <w:tc>
          <w:tcPr>
            <w:tcW w:w="907" w:type="dxa"/>
            <w:gridSpan w:val="2"/>
          </w:tcPr>
          <w:p w:rsidR="00D0577D" w:rsidRPr="000B6202" w:rsidRDefault="00D0577D" w:rsidP="000B6202">
            <w:pPr>
              <w:pStyle w:val="a4"/>
              <w:widowControl w:val="0"/>
              <w:numPr>
                <w:ilvl w:val="0"/>
                <w:numId w:val="1"/>
              </w:numPr>
              <w:suppressAutoHyphens/>
              <w:ind w:right="87"/>
              <w:jc w:val="center"/>
              <w:textAlignment w:val="baseline"/>
              <w:rPr>
                <w:sz w:val="28"/>
                <w:szCs w:val="28"/>
              </w:rPr>
            </w:pPr>
          </w:p>
        </w:tc>
        <w:tc>
          <w:tcPr>
            <w:tcW w:w="9214" w:type="dxa"/>
            <w:gridSpan w:val="2"/>
          </w:tcPr>
          <w:p w:rsidR="00D0577D" w:rsidRPr="00F430E2" w:rsidRDefault="00D0577D" w:rsidP="00D0577D">
            <w:pPr>
              <w:widowControl w:val="0"/>
              <w:suppressAutoHyphens/>
              <w:ind w:right="87"/>
              <w:textAlignment w:val="baseline"/>
              <w:rPr>
                <w:sz w:val="28"/>
                <w:szCs w:val="28"/>
              </w:rPr>
            </w:pPr>
            <w:r w:rsidRPr="0007347F">
              <w:rPr>
                <w:sz w:val="28"/>
                <w:szCs w:val="28"/>
              </w:rPr>
              <w:t xml:space="preserve">Исследование потребности в продукции пчеловодства на рынке </w:t>
            </w:r>
            <w:proofErr w:type="spellStart"/>
            <w:r w:rsidRPr="0007347F">
              <w:rPr>
                <w:sz w:val="28"/>
                <w:szCs w:val="28"/>
              </w:rPr>
              <w:t>Аргаяшского</w:t>
            </w:r>
            <w:proofErr w:type="spellEnd"/>
            <w:r w:rsidRPr="0007347F">
              <w:rPr>
                <w:sz w:val="28"/>
                <w:szCs w:val="28"/>
              </w:rPr>
              <w:t xml:space="preserve"> района. Составление бизнес –</w:t>
            </w:r>
            <w:r>
              <w:rPr>
                <w:sz w:val="28"/>
                <w:szCs w:val="28"/>
              </w:rPr>
              <w:t xml:space="preserve"> </w:t>
            </w:r>
            <w:r w:rsidRPr="0007347F">
              <w:rPr>
                <w:sz w:val="28"/>
                <w:szCs w:val="28"/>
              </w:rPr>
              <w:t>плана «Организация пчеловодческой пасеки»</w:t>
            </w:r>
            <w:proofErr w:type="gramStart"/>
            <w:r w:rsidRPr="0007347F">
              <w:rPr>
                <w:sz w:val="28"/>
                <w:szCs w:val="28"/>
              </w:rPr>
              <w:t>.</w:t>
            </w:r>
            <w:proofErr w:type="spellStart"/>
            <w:r w:rsidRPr="001C688A">
              <w:rPr>
                <w:i/>
                <w:sz w:val="28"/>
                <w:szCs w:val="28"/>
              </w:rPr>
              <w:t>А</w:t>
            </w:r>
            <w:proofErr w:type="gramEnd"/>
            <w:r w:rsidRPr="001C688A">
              <w:rPr>
                <w:i/>
                <w:sz w:val="28"/>
                <w:szCs w:val="28"/>
              </w:rPr>
              <w:t>бдалова</w:t>
            </w:r>
            <w:proofErr w:type="spellEnd"/>
            <w:r w:rsidRPr="001C688A">
              <w:rPr>
                <w:i/>
                <w:sz w:val="28"/>
                <w:szCs w:val="28"/>
              </w:rPr>
              <w:t xml:space="preserve"> Татьяна </w:t>
            </w:r>
          </w:p>
        </w:tc>
        <w:tc>
          <w:tcPr>
            <w:tcW w:w="992" w:type="dxa"/>
            <w:gridSpan w:val="2"/>
          </w:tcPr>
          <w:p w:rsidR="00D0577D" w:rsidRPr="0007347F" w:rsidRDefault="00D0577D" w:rsidP="00D0577D">
            <w:pPr>
              <w:widowControl w:val="0"/>
              <w:suppressAutoHyphens/>
              <w:ind w:right="87"/>
              <w:jc w:val="center"/>
              <w:textAlignment w:val="baseline"/>
              <w:rPr>
                <w:sz w:val="28"/>
                <w:szCs w:val="28"/>
              </w:rPr>
            </w:pPr>
          </w:p>
        </w:tc>
      </w:tr>
      <w:tr w:rsidR="00D0577D" w:rsidRPr="0007347F" w:rsidTr="000B6202">
        <w:trPr>
          <w:trHeight w:val="353"/>
        </w:trPr>
        <w:tc>
          <w:tcPr>
            <w:tcW w:w="907" w:type="dxa"/>
            <w:gridSpan w:val="2"/>
          </w:tcPr>
          <w:p w:rsidR="00D0577D" w:rsidRPr="000B6202" w:rsidRDefault="00D0577D" w:rsidP="000B6202">
            <w:pPr>
              <w:pStyle w:val="a4"/>
              <w:numPr>
                <w:ilvl w:val="0"/>
                <w:numId w:val="1"/>
              </w:numPr>
              <w:jc w:val="center"/>
              <w:rPr>
                <w:b/>
                <w:sz w:val="28"/>
                <w:szCs w:val="28"/>
              </w:rPr>
            </w:pPr>
          </w:p>
        </w:tc>
        <w:tc>
          <w:tcPr>
            <w:tcW w:w="9214" w:type="dxa"/>
            <w:gridSpan w:val="2"/>
          </w:tcPr>
          <w:p w:rsidR="00D0577D" w:rsidRPr="00B1764E" w:rsidRDefault="00D0577D" w:rsidP="00D0577D">
            <w:pPr>
              <w:rPr>
                <w:b/>
                <w:sz w:val="28"/>
                <w:szCs w:val="28"/>
              </w:rPr>
            </w:pPr>
            <w:r w:rsidRPr="00B1764E">
              <w:rPr>
                <w:b/>
                <w:sz w:val="28"/>
                <w:szCs w:val="28"/>
              </w:rPr>
              <w:t>Секция «</w:t>
            </w:r>
            <w:r w:rsidRPr="00B1764E">
              <w:rPr>
                <w:b/>
                <w:bCs/>
                <w:iCs/>
                <w:sz w:val="28"/>
                <w:szCs w:val="28"/>
              </w:rPr>
              <w:t xml:space="preserve"> Естественнонаучные дисциплины</w:t>
            </w:r>
            <w:r w:rsidRPr="00B1764E">
              <w:rPr>
                <w:b/>
                <w:sz w:val="28"/>
                <w:szCs w:val="28"/>
              </w:rPr>
              <w:t>»</w:t>
            </w:r>
          </w:p>
        </w:tc>
        <w:tc>
          <w:tcPr>
            <w:tcW w:w="992" w:type="dxa"/>
            <w:gridSpan w:val="2"/>
          </w:tcPr>
          <w:p w:rsidR="00D0577D" w:rsidRPr="00B1764E" w:rsidRDefault="00D0577D" w:rsidP="00D0577D">
            <w:pPr>
              <w:jc w:val="center"/>
              <w:rPr>
                <w:sz w:val="28"/>
                <w:szCs w:val="28"/>
              </w:rPr>
            </w:pPr>
          </w:p>
        </w:tc>
      </w:tr>
      <w:tr w:rsidR="00D0577D" w:rsidRPr="0007347F" w:rsidTr="000B6202">
        <w:trPr>
          <w:trHeight w:val="556"/>
        </w:trPr>
        <w:tc>
          <w:tcPr>
            <w:tcW w:w="907" w:type="dxa"/>
            <w:gridSpan w:val="2"/>
          </w:tcPr>
          <w:p w:rsidR="00D0577D" w:rsidRPr="000B6202" w:rsidRDefault="00D0577D" w:rsidP="000B6202">
            <w:pPr>
              <w:pStyle w:val="a4"/>
              <w:numPr>
                <w:ilvl w:val="0"/>
                <w:numId w:val="1"/>
              </w:numPr>
              <w:overflowPunct w:val="0"/>
              <w:autoSpaceDE w:val="0"/>
              <w:autoSpaceDN w:val="0"/>
              <w:adjustRightInd w:val="0"/>
              <w:jc w:val="center"/>
              <w:rPr>
                <w:color w:val="000000"/>
                <w:sz w:val="28"/>
                <w:szCs w:val="28"/>
              </w:rPr>
            </w:pPr>
          </w:p>
        </w:tc>
        <w:tc>
          <w:tcPr>
            <w:tcW w:w="9214" w:type="dxa"/>
            <w:gridSpan w:val="2"/>
          </w:tcPr>
          <w:p w:rsidR="00D0577D" w:rsidRPr="009C0478" w:rsidRDefault="00D0577D" w:rsidP="000B6202">
            <w:pPr>
              <w:overflowPunct w:val="0"/>
              <w:autoSpaceDE w:val="0"/>
              <w:autoSpaceDN w:val="0"/>
              <w:adjustRightInd w:val="0"/>
              <w:rPr>
                <w:sz w:val="28"/>
                <w:szCs w:val="28"/>
              </w:rPr>
            </w:pPr>
            <w:r>
              <w:rPr>
                <w:color w:val="000000"/>
                <w:sz w:val="28"/>
                <w:szCs w:val="28"/>
              </w:rPr>
              <w:t>Иван-чай: забытая сокровищница Урала.</w:t>
            </w:r>
            <w:r w:rsidR="000B6202">
              <w:rPr>
                <w:color w:val="000000"/>
                <w:sz w:val="28"/>
                <w:szCs w:val="28"/>
              </w:rPr>
              <w:t xml:space="preserve">                                                          </w:t>
            </w:r>
            <w:r w:rsidRPr="001C688A">
              <w:rPr>
                <w:i/>
                <w:color w:val="000000"/>
                <w:sz w:val="28"/>
                <w:szCs w:val="28"/>
              </w:rPr>
              <w:t xml:space="preserve"> </w:t>
            </w:r>
            <w:proofErr w:type="spellStart"/>
            <w:r w:rsidRPr="001C688A">
              <w:rPr>
                <w:i/>
                <w:color w:val="000000"/>
                <w:sz w:val="28"/>
                <w:szCs w:val="28"/>
              </w:rPr>
              <w:t>Кутлухужин</w:t>
            </w:r>
            <w:proofErr w:type="spellEnd"/>
            <w:r w:rsidRPr="001C688A">
              <w:rPr>
                <w:i/>
                <w:color w:val="000000"/>
                <w:sz w:val="28"/>
                <w:szCs w:val="28"/>
              </w:rPr>
              <w:t xml:space="preserve"> </w:t>
            </w:r>
            <w:proofErr w:type="spellStart"/>
            <w:r w:rsidRPr="001C688A">
              <w:rPr>
                <w:i/>
                <w:color w:val="000000"/>
                <w:sz w:val="28"/>
                <w:szCs w:val="28"/>
              </w:rPr>
              <w:t>Ильнур</w:t>
            </w:r>
            <w:proofErr w:type="gramStart"/>
            <w:r>
              <w:rPr>
                <w:i/>
                <w:color w:val="000000"/>
                <w:sz w:val="28"/>
                <w:szCs w:val="28"/>
              </w:rPr>
              <w:t>,</w:t>
            </w:r>
            <w:r w:rsidRPr="001C688A">
              <w:rPr>
                <w:i/>
                <w:color w:val="000000"/>
                <w:sz w:val="28"/>
                <w:szCs w:val="28"/>
              </w:rPr>
              <w:t>Р</w:t>
            </w:r>
            <w:proofErr w:type="gramEnd"/>
            <w:r w:rsidRPr="001C688A">
              <w:rPr>
                <w:i/>
                <w:color w:val="000000"/>
                <w:sz w:val="28"/>
                <w:szCs w:val="28"/>
              </w:rPr>
              <w:t>акульцева</w:t>
            </w:r>
            <w:proofErr w:type="spellEnd"/>
            <w:r w:rsidRPr="001C688A">
              <w:rPr>
                <w:i/>
                <w:color w:val="000000"/>
                <w:sz w:val="28"/>
                <w:szCs w:val="28"/>
              </w:rPr>
              <w:t xml:space="preserve"> Евгения</w:t>
            </w:r>
          </w:p>
        </w:tc>
        <w:tc>
          <w:tcPr>
            <w:tcW w:w="992" w:type="dxa"/>
            <w:gridSpan w:val="2"/>
          </w:tcPr>
          <w:p w:rsidR="00D0577D" w:rsidRDefault="00D0577D" w:rsidP="00D0577D">
            <w:pPr>
              <w:overflowPunct w:val="0"/>
              <w:autoSpaceDE w:val="0"/>
              <w:autoSpaceDN w:val="0"/>
              <w:adjustRightInd w:val="0"/>
              <w:jc w:val="center"/>
              <w:rPr>
                <w:color w:val="000000"/>
                <w:sz w:val="28"/>
                <w:szCs w:val="28"/>
              </w:rPr>
            </w:pPr>
          </w:p>
        </w:tc>
      </w:tr>
      <w:tr w:rsidR="00D0577D" w:rsidRPr="0007347F" w:rsidTr="000B6202">
        <w:trPr>
          <w:trHeight w:val="361"/>
        </w:trPr>
        <w:tc>
          <w:tcPr>
            <w:tcW w:w="907" w:type="dxa"/>
            <w:gridSpan w:val="2"/>
          </w:tcPr>
          <w:p w:rsidR="00D0577D" w:rsidRPr="000B6202" w:rsidRDefault="00D0577D" w:rsidP="000B6202">
            <w:pPr>
              <w:pStyle w:val="a4"/>
              <w:numPr>
                <w:ilvl w:val="0"/>
                <w:numId w:val="1"/>
              </w:numPr>
              <w:jc w:val="center"/>
              <w:rPr>
                <w:b/>
                <w:sz w:val="28"/>
                <w:szCs w:val="28"/>
              </w:rPr>
            </w:pPr>
          </w:p>
        </w:tc>
        <w:tc>
          <w:tcPr>
            <w:tcW w:w="9214" w:type="dxa"/>
            <w:gridSpan w:val="2"/>
          </w:tcPr>
          <w:p w:rsidR="00D0577D" w:rsidRPr="00F430E2" w:rsidRDefault="00D0577D" w:rsidP="000B6202">
            <w:pPr>
              <w:rPr>
                <w:sz w:val="28"/>
                <w:szCs w:val="28"/>
              </w:rPr>
            </w:pPr>
            <w:r w:rsidRPr="00A6619E">
              <w:rPr>
                <w:b/>
                <w:sz w:val="28"/>
                <w:szCs w:val="28"/>
              </w:rPr>
              <w:t>«</w:t>
            </w:r>
            <w:r w:rsidRPr="00A6619E">
              <w:rPr>
                <w:sz w:val="28"/>
                <w:szCs w:val="28"/>
              </w:rPr>
              <w:t>Анализ производства и реализа</w:t>
            </w:r>
            <w:r w:rsidR="000B6202">
              <w:rPr>
                <w:sz w:val="28"/>
                <w:szCs w:val="28"/>
              </w:rPr>
              <w:t xml:space="preserve">ции продукции     </w:t>
            </w:r>
            <w:r w:rsidRPr="00A6619E">
              <w:rPr>
                <w:sz w:val="28"/>
                <w:szCs w:val="28"/>
              </w:rPr>
              <w:t xml:space="preserve">отрасли  растениеводства  учебного хозяйства </w:t>
            </w:r>
            <w:proofErr w:type="spellStart"/>
            <w:r w:rsidRPr="00A6619E">
              <w:rPr>
                <w:sz w:val="28"/>
                <w:szCs w:val="28"/>
              </w:rPr>
              <w:t>Аргаяшского</w:t>
            </w:r>
            <w:proofErr w:type="spellEnd"/>
            <w:r w:rsidRPr="00A6619E">
              <w:rPr>
                <w:sz w:val="28"/>
                <w:szCs w:val="28"/>
              </w:rPr>
              <w:t xml:space="preserve"> аграрного техникума».</w:t>
            </w:r>
            <w:r>
              <w:rPr>
                <w:sz w:val="28"/>
                <w:szCs w:val="28"/>
              </w:rPr>
              <w:t xml:space="preserve"> </w:t>
            </w:r>
            <w:proofErr w:type="spellStart"/>
            <w:r w:rsidRPr="001C688A">
              <w:rPr>
                <w:i/>
                <w:sz w:val="28"/>
                <w:szCs w:val="28"/>
              </w:rPr>
              <w:t>Миржалалов</w:t>
            </w:r>
            <w:proofErr w:type="spellEnd"/>
            <w:r w:rsidRPr="001C688A">
              <w:rPr>
                <w:i/>
                <w:sz w:val="28"/>
                <w:szCs w:val="28"/>
              </w:rPr>
              <w:t xml:space="preserve"> Альберт</w:t>
            </w:r>
            <w:proofErr w:type="gramStart"/>
            <w:r w:rsidRPr="001C688A">
              <w:rPr>
                <w:i/>
                <w:sz w:val="28"/>
                <w:szCs w:val="28"/>
              </w:rPr>
              <w:t xml:space="preserve"> </w:t>
            </w:r>
            <w:r>
              <w:rPr>
                <w:i/>
                <w:sz w:val="28"/>
                <w:szCs w:val="28"/>
              </w:rPr>
              <w:t>,</w:t>
            </w:r>
            <w:proofErr w:type="gramEnd"/>
            <w:r>
              <w:rPr>
                <w:i/>
                <w:sz w:val="28"/>
                <w:szCs w:val="28"/>
              </w:rPr>
              <w:t xml:space="preserve"> </w:t>
            </w:r>
            <w:r w:rsidRPr="001C688A">
              <w:rPr>
                <w:i/>
                <w:sz w:val="28"/>
                <w:szCs w:val="28"/>
              </w:rPr>
              <w:t xml:space="preserve">Козлова Валентина </w:t>
            </w:r>
          </w:p>
        </w:tc>
        <w:tc>
          <w:tcPr>
            <w:tcW w:w="992" w:type="dxa"/>
            <w:gridSpan w:val="2"/>
          </w:tcPr>
          <w:p w:rsidR="00D0577D" w:rsidRPr="00A6619E" w:rsidRDefault="00D0577D" w:rsidP="00D0577D">
            <w:pPr>
              <w:jc w:val="center"/>
              <w:rPr>
                <w:b/>
                <w:sz w:val="28"/>
                <w:szCs w:val="28"/>
              </w:rPr>
            </w:pPr>
          </w:p>
        </w:tc>
      </w:tr>
      <w:tr w:rsidR="00D0577D" w:rsidRPr="0007347F" w:rsidTr="000B6202">
        <w:trPr>
          <w:trHeight w:val="278"/>
        </w:trPr>
        <w:tc>
          <w:tcPr>
            <w:tcW w:w="907" w:type="dxa"/>
            <w:gridSpan w:val="2"/>
          </w:tcPr>
          <w:p w:rsidR="00D0577D" w:rsidRPr="000B6202" w:rsidRDefault="00D0577D" w:rsidP="000B6202">
            <w:pPr>
              <w:pStyle w:val="a4"/>
              <w:numPr>
                <w:ilvl w:val="0"/>
                <w:numId w:val="1"/>
              </w:numPr>
              <w:jc w:val="center"/>
              <w:rPr>
                <w:b/>
                <w:sz w:val="28"/>
                <w:szCs w:val="28"/>
              </w:rPr>
            </w:pPr>
          </w:p>
        </w:tc>
        <w:tc>
          <w:tcPr>
            <w:tcW w:w="9214" w:type="dxa"/>
            <w:gridSpan w:val="2"/>
          </w:tcPr>
          <w:p w:rsidR="00D0577D" w:rsidRPr="00B1764E" w:rsidRDefault="00D0577D" w:rsidP="00D0577D">
            <w:pPr>
              <w:rPr>
                <w:b/>
                <w:sz w:val="28"/>
                <w:szCs w:val="28"/>
              </w:rPr>
            </w:pPr>
            <w:r w:rsidRPr="00B1764E">
              <w:rPr>
                <w:b/>
                <w:sz w:val="28"/>
                <w:szCs w:val="28"/>
              </w:rPr>
              <w:t>Секция «</w:t>
            </w:r>
            <w:r w:rsidRPr="00B1764E">
              <w:rPr>
                <w:b/>
                <w:bCs/>
                <w:iCs/>
                <w:sz w:val="28"/>
                <w:szCs w:val="28"/>
              </w:rPr>
              <w:t>Краеведение. История. Право</w:t>
            </w:r>
            <w:r w:rsidRPr="00B1764E">
              <w:rPr>
                <w:b/>
                <w:sz w:val="28"/>
                <w:szCs w:val="28"/>
              </w:rPr>
              <w:t>»</w:t>
            </w:r>
          </w:p>
        </w:tc>
        <w:tc>
          <w:tcPr>
            <w:tcW w:w="992" w:type="dxa"/>
            <w:gridSpan w:val="2"/>
          </w:tcPr>
          <w:p w:rsidR="00D0577D" w:rsidRPr="00B1764E" w:rsidRDefault="00D0577D" w:rsidP="00D0577D">
            <w:pPr>
              <w:jc w:val="center"/>
              <w:rPr>
                <w:i/>
                <w:color w:val="00000A"/>
                <w:sz w:val="28"/>
                <w:szCs w:val="28"/>
                <w:lang w:eastAsia="zh-CN"/>
              </w:rPr>
            </w:pPr>
          </w:p>
        </w:tc>
      </w:tr>
      <w:tr w:rsidR="00D0577D" w:rsidRPr="0007347F" w:rsidTr="000B6202">
        <w:trPr>
          <w:trHeight w:val="480"/>
        </w:trPr>
        <w:tc>
          <w:tcPr>
            <w:tcW w:w="907" w:type="dxa"/>
            <w:gridSpan w:val="2"/>
          </w:tcPr>
          <w:p w:rsidR="00D0577D" w:rsidRPr="000B6202" w:rsidRDefault="00D0577D" w:rsidP="000B6202">
            <w:pPr>
              <w:pStyle w:val="a4"/>
              <w:numPr>
                <w:ilvl w:val="0"/>
                <w:numId w:val="1"/>
              </w:numPr>
              <w:overflowPunct w:val="0"/>
              <w:autoSpaceDE w:val="0"/>
              <w:autoSpaceDN w:val="0"/>
              <w:adjustRightInd w:val="0"/>
              <w:jc w:val="center"/>
              <w:rPr>
                <w:sz w:val="28"/>
                <w:szCs w:val="28"/>
              </w:rPr>
            </w:pPr>
          </w:p>
        </w:tc>
        <w:tc>
          <w:tcPr>
            <w:tcW w:w="9214" w:type="dxa"/>
            <w:gridSpan w:val="2"/>
          </w:tcPr>
          <w:p w:rsidR="00D0577D" w:rsidRDefault="00D0577D" w:rsidP="00D0577D">
            <w:pPr>
              <w:overflowPunct w:val="0"/>
              <w:autoSpaceDE w:val="0"/>
              <w:autoSpaceDN w:val="0"/>
              <w:adjustRightInd w:val="0"/>
              <w:rPr>
                <w:sz w:val="28"/>
                <w:szCs w:val="28"/>
              </w:rPr>
            </w:pPr>
            <w:r w:rsidRPr="00A6619E">
              <w:rPr>
                <w:sz w:val="28"/>
                <w:szCs w:val="28"/>
              </w:rPr>
              <w:t>Вахта памяти – 2015.Мой вклад в развитие поискового</w:t>
            </w:r>
            <w:r>
              <w:rPr>
                <w:sz w:val="28"/>
                <w:szCs w:val="28"/>
              </w:rPr>
              <w:t xml:space="preserve"> д</w:t>
            </w:r>
            <w:r w:rsidRPr="00A6619E">
              <w:rPr>
                <w:sz w:val="28"/>
                <w:szCs w:val="28"/>
              </w:rPr>
              <w:t>вижения.</w:t>
            </w:r>
          </w:p>
          <w:p w:rsidR="00D0577D" w:rsidRPr="009C0478" w:rsidRDefault="00D0577D" w:rsidP="00D0577D">
            <w:pPr>
              <w:overflowPunct w:val="0"/>
              <w:autoSpaceDE w:val="0"/>
              <w:autoSpaceDN w:val="0"/>
              <w:adjustRightInd w:val="0"/>
              <w:rPr>
                <w:sz w:val="28"/>
                <w:szCs w:val="28"/>
              </w:rPr>
            </w:pPr>
            <w:r w:rsidRPr="001C688A">
              <w:rPr>
                <w:i/>
                <w:color w:val="000000"/>
                <w:sz w:val="28"/>
                <w:szCs w:val="28"/>
                <w:shd w:val="clear" w:color="auto" w:fill="FFFFFF"/>
              </w:rPr>
              <w:t xml:space="preserve">Коровин </w:t>
            </w:r>
            <w:r w:rsidRPr="001C688A">
              <w:rPr>
                <w:i/>
                <w:sz w:val="28"/>
                <w:szCs w:val="28"/>
              </w:rPr>
              <w:t xml:space="preserve">Тимофей </w:t>
            </w:r>
          </w:p>
        </w:tc>
        <w:tc>
          <w:tcPr>
            <w:tcW w:w="992" w:type="dxa"/>
            <w:gridSpan w:val="2"/>
          </w:tcPr>
          <w:p w:rsidR="00D0577D" w:rsidRPr="00A6619E" w:rsidRDefault="00D0577D" w:rsidP="00D0577D">
            <w:pPr>
              <w:overflowPunct w:val="0"/>
              <w:autoSpaceDE w:val="0"/>
              <w:autoSpaceDN w:val="0"/>
              <w:adjustRightInd w:val="0"/>
              <w:jc w:val="center"/>
              <w:rPr>
                <w:sz w:val="28"/>
                <w:szCs w:val="28"/>
              </w:rPr>
            </w:pPr>
          </w:p>
        </w:tc>
      </w:tr>
      <w:tr w:rsidR="00D0577D" w:rsidRPr="0007347F" w:rsidTr="000B6202">
        <w:trPr>
          <w:trHeight w:val="244"/>
        </w:trPr>
        <w:tc>
          <w:tcPr>
            <w:tcW w:w="907" w:type="dxa"/>
            <w:gridSpan w:val="2"/>
          </w:tcPr>
          <w:p w:rsidR="00D0577D" w:rsidRPr="000B6202" w:rsidRDefault="00D0577D" w:rsidP="000B6202">
            <w:pPr>
              <w:pStyle w:val="a4"/>
              <w:numPr>
                <w:ilvl w:val="0"/>
                <w:numId w:val="1"/>
              </w:numPr>
              <w:jc w:val="center"/>
              <w:rPr>
                <w:b/>
                <w:sz w:val="28"/>
                <w:szCs w:val="28"/>
              </w:rPr>
            </w:pPr>
          </w:p>
        </w:tc>
        <w:tc>
          <w:tcPr>
            <w:tcW w:w="9214" w:type="dxa"/>
            <w:gridSpan w:val="2"/>
          </w:tcPr>
          <w:p w:rsidR="00D0577D" w:rsidRPr="00B1764E" w:rsidRDefault="00D0577D" w:rsidP="00D0577D">
            <w:pPr>
              <w:rPr>
                <w:b/>
                <w:sz w:val="28"/>
                <w:szCs w:val="28"/>
              </w:rPr>
            </w:pPr>
            <w:r w:rsidRPr="00B1764E">
              <w:rPr>
                <w:b/>
                <w:sz w:val="28"/>
                <w:szCs w:val="28"/>
              </w:rPr>
              <w:t>Секция «</w:t>
            </w:r>
            <w:r w:rsidRPr="00B1764E">
              <w:rPr>
                <w:b/>
                <w:bCs/>
                <w:iCs/>
                <w:sz w:val="28"/>
                <w:szCs w:val="28"/>
              </w:rPr>
              <w:t>Информационные технологии</w:t>
            </w:r>
            <w:r w:rsidRPr="00B1764E">
              <w:rPr>
                <w:b/>
                <w:sz w:val="28"/>
                <w:szCs w:val="28"/>
              </w:rPr>
              <w:t>»</w:t>
            </w:r>
          </w:p>
        </w:tc>
        <w:tc>
          <w:tcPr>
            <w:tcW w:w="992" w:type="dxa"/>
            <w:gridSpan w:val="2"/>
          </w:tcPr>
          <w:p w:rsidR="00D0577D" w:rsidRPr="00B1764E" w:rsidRDefault="00D0577D" w:rsidP="00D0577D">
            <w:pPr>
              <w:jc w:val="center"/>
              <w:rPr>
                <w:i/>
                <w:color w:val="00000A"/>
                <w:sz w:val="28"/>
                <w:szCs w:val="28"/>
                <w:lang w:eastAsia="zh-CN"/>
              </w:rPr>
            </w:pPr>
          </w:p>
        </w:tc>
      </w:tr>
      <w:tr w:rsidR="00D0577D" w:rsidRPr="0007347F" w:rsidTr="000B6202">
        <w:trPr>
          <w:trHeight w:val="217"/>
        </w:trPr>
        <w:tc>
          <w:tcPr>
            <w:tcW w:w="907" w:type="dxa"/>
            <w:gridSpan w:val="2"/>
          </w:tcPr>
          <w:p w:rsidR="00D0577D" w:rsidRPr="000B6202" w:rsidRDefault="00D0577D" w:rsidP="000B6202">
            <w:pPr>
              <w:pStyle w:val="a4"/>
              <w:numPr>
                <w:ilvl w:val="0"/>
                <w:numId w:val="1"/>
              </w:numPr>
              <w:overflowPunct w:val="0"/>
              <w:autoSpaceDE w:val="0"/>
              <w:autoSpaceDN w:val="0"/>
              <w:adjustRightInd w:val="0"/>
              <w:rPr>
                <w:sz w:val="28"/>
                <w:szCs w:val="28"/>
              </w:rPr>
            </w:pPr>
          </w:p>
        </w:tc>
        <w:tc>
          <w:tcPr>
            <w:tcW w:w="9214" w:type="dxa"/>
            <w:gridSpan w:val="2"/>
          </w:tcPr>
          <w:p w:rsidR="00D0577D" w:rsidRPr="00C153E9" w:rsidRDefault="00D0577D" w:rsidP="00D0577D">
            <w:pPr>
              <w:overflowPunct w:val="0"/>
              <w:autoSpaceDE w:val="0"/>
              <w:autoSpaceDN w:val="0"/>
              <w:adjustRightInd w:val="0"/>
              <w:rPr>
                <w:sz w:val="28"/>
                <w:szCs w:val="28"/>
              </w:rPr>
            </w:pPr>
            <w:proofErr w:type="gramStart"/>
            <w:r w:rsidRPr="00A6619E">
              <w:rPr>
                <w:sz w:val="28"/>
                <w:szCs w:val="28"/>
              </w:rPr>
              <w:t>Нужен</w:t>
            </w:r>
            <w:proofErr w:type="gramEnd"/>
            <w:r w:rsidRPr="00A6619E">
              <w:rPr>
                <w:sz w:val="28"/>
                <w:szCs w:val="28"/>
              </w:rPr>
              <w:t xml:space="preserve"> ли в техникуме </w:t>
            </w:r>
            <w:r w:rsidRPr="00A6619E">
              <w:rPr>
                <w:sz w:val="28"/>
                <w:szCs w:val="28"/>
                <w:lang w:val="en-US"/>
              </w:rPr>
              <w:t>Wi</w:t>
            </w:r>
            <w:r w:rsidRPr="00A6619E">
              <w:rPr>
                <w:sz w:val="28"/>
                <w:szCs w:val="28"/>
              </w:rPr>
              <w:t>-</w:t>
            </w:r>
            <w:r w:rsidRPr="00A6619E">
              <w:rPr>
                <w:sz w:val="28"/>
                <w:szCs w:val="28"/>
                <w:lang w:val="en-US"/>
              </w:rPr>
              <w:t>fi</w:t>
            </w:r>
            <w:r w:rsidRPr="00A6619E">
              <w:rPr>
                <w:sz w:val="28"/>
                <w:szCs w:val="28"/>
              </w:rPr>
              <w:t xml:space="preserve">?  </w:t>
            </w:r>
            <w:r w:rsidRPr="001C688A">
              <w:rPr>
                <w:i/>
                <w:sz w:val="28"/>
                <w:szCs w:val="28"/>
              </w:rPr>
              <w:t xml:space="preserve">Першин Андрей </w:t>
            </w:r>
          </w:p>
        </w:tc>
        <w:tc>
          <w:tcPr>
            <w:tcW w:w="992" w:type="dxa"/>
            <w:gridSpan w:val="2"/>
          </w:tcPr>
          <w:p w:rsidR="00D0577D" w:rsidRPr="00A6619E" w:rsidRDefault="00D0577D" w:rsidP="00D0577D">
            <w:pPr>
              <w:overflowPunct w:val="0"/>
              <w:autoSpaceDE w:val="0"/>
              <w:autoSpaceDN w:val="0"/>
              <w:adjustRightInd w:val="0"/>
              <w:rPr>
                <w:sz w:val="28"/>
                <w:szCs w:val="28"/>
              </w:rPr>
            </w:pPr>
          </w:p>
        </w:tc>
      </w:tr>
      <w:tr w:rsidR="00D0577D" w:rsidRPr="0007347F" w:rsidTr="000B6202">
        <w:trPr>
          <w:trHeight w:val="435"/>
        </w:trPr>
        <w:tc>
          <w:tcPr>
            <w:tcW w:w="907" w:type="dxa"/>
            <w:gridSpan w:val="2"/>
          </w:tcPr>
          <w:p w:rsidR="00D0577D" w:rsidRPr="000B6202" w:rsidRDefault="00D0577D" w:rsidP="000B6202">
            <w:pPr>
              <w:pStyle w:val="a4"/>
              <w:numPr>
                <w:ilvl w:val="0"/>
                <w:numId w:val="1"/>
              </w:numPr>
              <w:overflowPunct w:val="0"/>
              <w:autoSpaceDE w:val="0"/>
              <w:autoSpaceDN w:val="0"/>
              <w:adjustRightInd w:val="0"/>
              <w:jc w:val="center"/>
              <w:rPr>
                <w:b/>
                <w:sz w:val="28"/>
                <w:szCs w:val="28"/>
              </w:rPr>
            </w:pPr>
          </w:p>
        </w:tc>
        <w:tc>
          <w:tcPr>
            <w:tcW w:w="9214" w:type="dxa"/>
            <w:gridSpan w:val="2"/>
          </w:tcPr>
          <w:p w:rsidR="00D0577D" w:rsidRPr="00A6619E" w:rsidRDefault="00D0577D" w:rsidP="00D0577D">
            <w:pPr>
              <w:overflowPunct w:val="0"/>
              <w:autoSpaceDE w:val="0"/>
              <w:autoSpaceDN w:val="0"/>
              <w:adjustRightInd w:val="0"/>
              <w:rPr>
                <w:b/>
                <w:sz w:val="28"/>
                <w:szCs w:val="28"/>
              </w:rPr>
            </w:pPr>
            <w:r w:rsidRPr="00A6619E">
              <w:rPr>
                <w:b/>
                <w:sz w:val="28"/>
                <w:szCs w:val="28"/>
              </w:rPr>
              <w:t>Секция «Психология. Педагогика. Социология»</w:t>
            </w:r>
          </w:p>
        </w:tc>
        <w:tc>
          <w:tcPr>
            <w:tcW w:w="992" w:type="dxa"/>
            <w:gridSpan w:val="2"/>
          </w:tcPr>
          <w:p w:rsidR="00D0577D" w:rsidRPr="00A6619E" w:rsidRDefault="00D0577D" w:rsidP="00D0577D">
            <w:pPr>
              <w:overflowPunct w:val="0"/>
              <w:autoSpaceDE w:val="0"/>
              <w:autoSpaceDN w:val="0"/>
              <w:adjustRightInd w:val="0"/>
              <w:jc w:val="center"/>
              <w:rPr>
                <w:sz w:val="28"/>
                <w:szCs w:val="28"/>
              </w:rPr>
            </w:pPr>
          </w:p>
        </w:tc>
      </w:tr>
      <w:tr w:rsidR="00D0577D" w:rsidRPr="0007347F" w:rsidTr="000B6202">
        <w:trPr>
          <w:trHeight w:val="422"/>
        </w:trPr>
        <w:tc>
          <w:tcPr>
            <w:tcW w:w="907" w:type="dxa"/>
            <w:gridSpan w:val="2"/>
          </w:tcPr>
          <w:p w:rsidR="00D0577D" w:rsidRPr="000B6202" w:rsidRDefault="00D0577D" w:rsidP="000B6202">
            <w:pPr>
              <w:pStyle w:val="a4"/>
              <w:numPr>
                <w:ilvl w:val="0"/>
                <w:numId w:val="1"/>
              </w:numPr>
              <w:rPr>
                <w:sz w:val="28"/>
                <w:szCs w:val="28"/>
              </w:rPr>
            </w:pPr>
          </w:p>
        </w:tc>
        <w:tc>
          <w:tcPr>
            <w:tcW w:w="9214" w:type="dxa"/>
            <w:gridSpan w:val="2"/>
          </w:tcPr>
          <w:p w:rsidR="00D0577D" w:rsidRPr="00F430E2" w:rsidRDefault="00D0577D" w:rsidP="000B6202">
            <w:pPr>
              <w:rPr>
                <w:sz w:val="28"/>
                <w:szCs w:val="28"/>
              </w:rPr>
            </w:pPr>
            <w:r w:rsidRPr="0007347F">
              <w:rPr>
                <w:sz w:val="28"/>
                <w:szCs w:val="28"/>
              </w:rPr>
              <w:t>Образ педагога глазами современных студентов.</w:t>
            </w:r>
            <w:r w:rsidR="000B6202" w:rsidRPr="001C688A">
              <w:rPr>
                <w:i/>
                <w:sz w:val="28"/>
                <w:szCs w:val="28"/>
              </w:rPr>
              <w:t xml:space="preserve"> </w:t>
            </w:r>
            <w:proofErr w:type="spellStart"/>
            <w:r w:rsidR="000B6202" w:rsidRPr="001C688A">
              <w:rPr>
                <w:i/>
                <w:sz w:val="28"/>
                <w:szCs w:val="28"/>
              </w:rPr>
              <w:t>Бурлакова</w:t>
            </w:r>
            <w:proofErr w:type="spellEnd"/>
            <w:r w:rsidR="000B6202" w:rsidRPr="001C688A">
              <w:rPr>
                <w:i/>
                <w:sz w:val="28"/>
                <w:szCs w:val="28"/>
              </w:rPr>
              <w:t xml:space="preserve">  Юлия</w:t>
            </w:r>
            <w:r w:rsidRPr="0007347F">
              <w:rPr>
                <w:sz w:val="28"/>
                <w:szCs w:val="28"/>
              </w:rPr>
              <w:t xml:space="preserve"> </w:t>
            </w:r>
          </w:p>
        </w:tc>
        <w:tc>
          <w:tcPr>
            <w:tcW w:w="992" w:type="dxa"/>
            <w:gridSpan w:val="2"/>
          </w:tcPr>
          <w:p w:rsidR="00D0577D" w:rsidRPr="0007347F" w:rsidRDefault="00D0577D" w:rsidP="00D0577D">
            <w:pPr>
              <w:rPr>
                <w:sz w:val="28"/>
                <w:szCs w:val="28"/>
              </w:rPr>
            </w:pPr>
          </w:p>
        </w:tc>
      </w:tr>
      <w:tr w:rsidR="00D0577D" w:rsidRPr="0007347F" w:rsidTr="000B6202">
        <w:trPr>
          <w:trHeight w:val="359"/>
        </w:trPr>
        <w:tc>
          <w:tcPr>
            <w:tcW w:w="907" w:type="dxa"/>
            <w:gridSpan w:val="2"/>
          </w:tcPr>
          <w:p w:rsidR="00D0577D" w:rsidRPr="000B6202" w:rsidRDefault="00D0577D" w:rsidP="000B6202">
            <w:pPr>
              <w:pStyle w:val="a4"/>
              <w:numPr>
                <w:ilvl w:val="0"/>
                <w:numId w:val="1"/>
              </w:numPr>
              <w:overflowPunct w:val="0"/>
              <w:autoSpaceDE w:val="0"/>
              <w:autoSpaceDN w:val="0"/>
              <w:adjustRightInd w:val="0"/>
              <w:rPr>
                <w:sz w:val="28"/>
                <w:szCs w:val="28"/>
              </w:rPr>
            </w:pPr>
          </w:p>
        </w:tc>
        <w:tc>
          <w:tcPr>
            <w:tcW w:w="9214" w:type="dxa"/>
            <w:gridSpan w:val="2"/>
          </w:tcPr>
          <w:p w:rsidR="00D0577D" w:rsidRDefault="00D0577D" w:rsidP="00D0577D">
            <w:pPr>
              <w:overflowPunct w:val="0"/>
              <w:autoSpaceDE w:val="0"/>
              <w:autoSpaceDN w:val="0"/>
              <w:adjustRightInd w:val="0"/>
              <w:rPr>
                <w:i/>
                <w:sz w:val="28"/>
                <w:szCs w:val="28"/>
              </w:rPr>
            </w:pPr>
            <w:r w:rsidRPr="0007347F">
              <w:rPr>
                <w:sz w:val="28"/>
                <w:szCs w:val="28"/>
              </w:rPr>
              <w:t>Проблемы миграции в современной России и мире</w:t>
            </w:r>
            <w:r w:rsidRPr="001C688A">
              <w:rPr>
                <w:i/>
                <w:sz w:val="28"/>
                <w:szCs w:val="28"/>
              </w:rPr>
              <w:t>.</w:t>
            </w:r>
          </w:p>
          <w:p w:rsidR="00D0577D" w:rsidRPr="009C0478" w:rsidRDefault="00D0577D" w:rsidP="00D0577D">
            <w:pPr>
              <w:overflowPunct w:val="0"/>
              <w:autoSpaceDE w:val="0"/>
              <w:autoSpaceDN w:val="0"/>
              <w:adjustRightInd w:val="0"/>
              <w:rPr>
                <w:sz w:val="28"/>
                <w:szCs w:val="28"/>
              </w:rPr>
            </w:pPr>
            <w:r w:rsidRPr="001C688A">
              <w:rPr>
                <w:i/>
                <w:sz w:val="28"/>
                <w:szCs w:val="28"/>
              </w:rPr>
              <w:t xml:space="preserve"> Валеева </w:t>
            </w:r>
            <w:proofErr w:type="spellStart"/>
            <w:r w:rsidRPr="001C688A">
              <w:rPr>
                <w:i/>
                <w:sz w:val="28"/>
                <w:szCs w:val="28"/>
              </w:rPr>
              <w:t>Дарина</w:t>
            </w:r>
            <w:proofErr w:type="spellEnd"/>
            <w:r w:rsidRPr="001C688A">
              <w:rPr>
                <w:i/>
                <w:sz w:val="28"/>
                <w:szCs w:val="28"/>
              </w:rPr>
              <w:t xml:space="preserve">.  </w:t>
            </w:r>
            <w:proofErr w:type="spellStart"/>
            <w:r w:rsidRPr="001C688A">
              <w:rPr>
                <w:i/>
                <w:sz w:val="28"/>
                <w:szCs w:val="28"/>
              </w:rPr>
              <w:t>Кашапова</w:t>
            </w:r>
            <w:proofErr w:type="spellEnd"/>
            <w:r w:rsidRPr="001C688A">
              <w:rPr>
                <w:i/>
                <w:sz w:val="28"/>
                <w:szCs w:val="28"/>
              </w:rPr>
              <w:t xml:space="preserve"> Валерия </w:t>
            </w:r>
          </w:p>
        </w:tc>
        <w:tc>
          <w:tcPr>
            <w:tcW w:w="992" w:type="dxa"/>
            <w:gridSpan w:val="2"/>
          </w:tcPr>
          <w:p w:rsidR="00D0577D" w:rsidRPr="0007347F" w:rsidRDefault="00D0577D" w:rsidP="00D0577D">
            <w:pPr>
              <w:overflowPunct w:val="0"/>
              <w:autoSpaceDE w:val="0"/>
              <w:autoSpaceDN w:val="0"/>
              <w:adjustRightInd w:val="0"/>
              <w:rPr>
                <w:sz w:val="28"/>
                <w:szCs w:val="28"/>
              </w:rPr>
            </w:pPr>
          </w:p>
        </w:tc>
      </w:tr>
      <w:tr w:rsidR="00D0577D" w:rsidRPr="0007347F" w:rsidTr="000B6202">
        <w:trPr>
          <w:trHeight w:val="657"/>
        </w:trPr>
        <w:tc>
          <w:tcPr>
            <w:tcW w:w="907" w:type="dxa"/>
            <w:gridSpan w:val="2"/>
          </w:tcPr>
          <w:p w:rsidR="00D0577D" w:rsidRPr="000B6202" w:rsidRDefault="00D0577D" w:rsidP="000B6202">
            <w:pPr>
              <w:pStyle w:val="a4"/>
              <w:numPr>
                <w:ilvl w:val="0"/>
                <w:numId w:val="1"/>
              </w:numPr>
              <w:rPr>
                <w:sz w:val="28"/>
                <w:szCs w:val="28"/>
              </w:rPr>
            </w:pPr>
          </w:p>
        </w:tc>
        <w:tc>
          <w:tcPr>
            <w:tcW w:w="9214" w:type="dxa"/>
            <w:gridSpan w:val="2"/>
          </w:tcPr>
          <w:p w:rsidR="00D0577D" w:rsidRDefault="00D0577D" w:rsidP="00D0577D">
            <w:pPr>
              <w:rPr>
                <w:sz w:val="28"/>
                <w:szCs w:val="28"/>
              </w:rPr>
            </w:pPr>
            <w:r w:rsidRPr="0007347F">
              <w:rPr>
                <w:sz w:val="28"/>
                <w:szCs w:val="28"/>
              </w:rPr>
              <w:t>Семейная политика государства – спокойное будущее семьи.</w:t>
            </w:r>
          </w:p>
          <w:p w:rsidR="00D0577D" w:rsidRPr="009C0478" w:rsidRDefault="00D0577D" w:rsidP="00D0577D">
            <w:pPr>
              <w:rPr>
                <w:sz w:val="28"/>
                <w:szCs w:val="28"/>
              </w:rPr>
            </w:pPr>
            <w:r w:rsidRPr="0007347F">
              <w:rPr>
                <w:sz w:val="28"/>
                <w:szCs w:val="28"/>
              </w:rPr>
              <w:t xml:space="preserve"> </w:t>
            </w:r>
            <w:proofErr w:type="spellStart"/>
            <w:r w:rsidRPr="001C688A">
              <w:rPr>
                <w:i/>
                <w:sz w:val="28"/>
                <w:szCs w:val="28"/>
              </w:rPr>
              <w:t>Головатенко</w:t>
            </w:r>
            <w:proofErr w:type="spellEnd"/>
            <w:r w:rsidRPr="001C688A">
              <w:rPr>
                <w:i/>
                <w:sz w:val="28"/>
                <w:szCs w:val="28"/>
              </w:rPr>
              <w:t xml:space="preserve"> Полина </w:t>
            </w:r>
          </w:p>
        </w:tc>
        <w:tc>
          <w:tcPr>
            <w:tcW w:w="992" w:type="dxa"/>
            <w:gridSpan w:val="2"/>
          </w:tcPr>
          <w:p w:rsidR="00D0577D" w:rsidRPr="0007347F" w:rsidRDefault="00D0577D" w:rsidP="00D0577D">
            <w:pPr>
              <w:rPr>
                <w:sz w:val="28"/>
                <w:szCs w:val="28"/>
              </w:rPr>
            </w:pPr>
          </w:p>
        </w:tc>
      </w:tr>
      <w:tr w:rsidR="00D0577D" w:rsidRPr="0007347F" w:rsidTr="000B6202">
        <w:trPr>
          <w:trHeight w:val="221"/>
        </w:trPr>
        <w:tc>
          <w:tcPr>
            <w:tcW w:w="907" w:type="dxa"/>
            <w:gridSpan w:val="2"/>
          </w:tcPr>
          <w:p w:rsidR="00D0577D" w:rsidRPr="000B6202" w:rsidRDefault="00D0577D" w:rsidP="000B6202">
            <w:pPr>
              <w:pStyle w:val="a4"/>
              <w:numPr>
                <w:ilvl w:val="0"/>
                <w:numId w:val="1"/>
              </w:numPr>
              <w:overflowPunct w:val="0"/>
              <w:autoSpaceDE w:val="0"/>
              <w:autoSpaceDN w:val="0"/>
              <w:adjustRightInd w:val="0"/>
              <w:jc w:val="center"/>
              <w:rPr>
                <w:b/>
                <w:sz w:val="28"/>
                <w:szCs w:val="28"/>
              </w:rPr>
            </w:pPr>
          </w:p>
        </w:tc>
        <w:tc>
          <w:tcPr>
            <w:tcW w:w="9214" w:type="dxa"/>
            <w:gridSpan w:val="2"/>
          </w:tcPr>
          <w:p w:rsidR="00D0577D" w:rsidRPr="00A6619E" w:rsidRDefault="00D0577D" w:rsidP="00D0577D">
            <w:pPr>
              <w:overflowPunct w:val="0"/>
              <w:autoSpaceDE w:val="0"/>
              <w:autoSpaceDN w:val="0"/>
              <w:adjustRightInd w:val="0"/>
              <w:rPr>
                <w:b/>
                <w:sz w:val="28"/>
                <w:szCs w:val="28"/>
              </w:rPr>
            </w:pPr>
            <w:r w:rsidRPr="00A6619E">
              <w:rPr>
                <w:b/>
                <w:sz w:val="28"/>
                <w:szCs w:val="28"/>
              </w:rPr>
              <w:t xml:space="preserve">Секция «Экология. </w:t>
            </w:r>
            <w:proofErr w:type="spellStart"/>
            <w:r w:rsidRPr="00A6619E">
              <w:rPr>
                <w:b/>
                <w:sz w:val="28"/>
                <w:szCs w:val="28"/>
              </w:rPr>
              <w:t>Валеология</w:t>
            </w:r>
            <w:proofErr w:type="spellEnd"/>
            <w:r w:rsidRPr="00A6619E">
              <w:rPr>
                <w:b/>
                <w:sz w:val="28"/>
                <w:szCs w:val="28"/>
              </w:rPr>
              <w:t>»</w:t>
            </w:r>
          </w:p>
        </w:tc>
        <w:tc>
          <w:tcPr>
            <w:tcW w:w="992" w:type="dxa"/>
            <w:gridSpan w:val="2"/>
          </w:tcPr>
          <w:p w:rsidR="00D0577D" w:rsidRPr="00A6619E" w:rsidRDefault="00D0577D" w:rsidP="00D0577D">
            <w:pPr>
              <w:overflowPunct w:val="0"/>
              <w:autoSpaceDE w:val="0"/>
              <w:autoSpaceDN w:val="0"/>
              <w:adjustRightInd w:val="0"/>
              <w:jc w:val="center"/>
              <w:rPr>
                <w:sz w:val="28"/>
                <w:szCs w:val="28"/>
              </w:rPr>
            </w:pPr>
          </w:p>
        </w:tc>
      </w:tr>
      <w:tr w:rsidR="00D0577D" w:rsidRPr="0007347F" w:rsidTr="000B6202">
        <w:trPr>
          <w:trHeight w:val="555"/>
        </w:trPr>
        <w:tc>
          <w:tcPr>
            <w:tcW w:w="907" w:type="dxa"/>
            <w:gridSpan w:val="2"/>
          </w:tcPr>
          <w:p w:rsidR="00D0577D" w:rsidRPr="000B6202" w:rsidRDefault="00D0577D" w:rsidP="000B6202">
            <w:pPr>
              <w:pStyle w:val="a4"/>
              <w:numPr>
                <w:ilvl w:val="0"/>
                <w:numId w:val="1"/>
              </w:numPr>
              <w:overflowPunct w:val="0"/>
              <w:autoSpaceDE w:val="0"/>
              <w:autoSpaceDN w:val="0"/>
              <w:adjustRightInd w:val="0"/>
              <w:rPr>
                <w:sz w:val="28"/>
                <w:szCs w:val="28"/>
              </w:rPr>
            </w:pPr>
          </w:p>
        </w:tc>
        <w:tc>
          <w:tcPr>
            <w:tcW w:w="9214" w:type="dxa"/>
            <w:gridSpan w:val="2"/>
          </w:tcPr>
          <w:p w:rsidR="00D0577D" w:rsidRPr="009C0478" w:rsidRDefault="00D0577D" w:rsidP="00D0577D">
            <w:pPr>
              <w:overflowPunct w:val="0"/>
              <w:autoSpaceDE w:val="0"/>
              <w:autoSpaceDN w:val="0"/>
              <w:adjustRightInd w:val="0"/>
              <w:rPr>
                <w:sz w:val="28"/>
                <w:szCs w:val="28"/>
              </w:rPr>
            </w:pPr>
            <w:proofErr w:type="spellStart"/>
            <w:r w:rsidRPr="0007347F">
              <w:rPr>
                <w:sz w:val="28"/>
                <w:szCs w:val="28"/>
              </w:rPr>
              <w:t>Экологизация</w:t>
            </w:r>
            <w:proofErr w:type="spellEnd"/>
            <w:r w:rsidRPr="0007347F">
              <w:rPr>
                <w:sz w:val="28"/>
                <w:szCs w:val="28"/>
              </w:rPr>
              <w:t xml:space="preserve"> производства на пр</w:t>
            </w:r>
            <w:r>
              <w:rPr>
                <w:sz w:val="28"/>
                <w:szCs w:val="28"/>
              </w:rPr>
              <w:t>имере ООО «</w:t>
            </w:r>
            <w:proofErr w:type="spellStart"/>
            <w:r>
              <w:rPr>
                <w:sz w:val="28"/>
                <w:szCs w:val="28"/>
              </w:rPr>
              <w:t>Равис</w:t>
            </w:r>
            <w:proofErr w:type="spellEnd"/>
            <w:r>
              <w:rPr>
                <w:sz w:val="28"/>
                <w:szCs w:val="28"/>
              </w:rPr>
              <w:t>-птицефабрика  С</w:t>
            </w:r>
            <w:r w:rsidRPr="0007347F">
              <w:rPr>
                <w:sz w:val="28"/>
                <w:szCs w:val="28"/>
              </w:rPr>
              <w:t xml:space="preserve">основская».  </w:t>
            </w:r>
            <w:r w:rsidRPr="001C688A">
              <w:rPr>
                <w:i/>
                <w:sz w:val="28"/>
                <w:szCs w:val="28"/>
              </w:rPr>
              <w:t xml:space="preserve">Сысоев Илья </w:t>
            </w:r>
          </w:p>
        </w:tc>
        <w:tc>
          <w:tcPr>
            <w:tcW w:w="992" w:type="dxa"/>
            <w:gridSpan w:val="2"/>
          </w:tcPr>
          <w:p w:rsidR="00D0577D" w:rsidRPr="0007347F" w:rsidRDefault="00D0577D" w:rsidP="00D0577D">
            <w:pPr>
              <w:overflowPunct w:val="0"/>
              <w:autoSpaceDE w:val="0"/>
              <w:autoSpaceDN w:val="0"/>
              <w:adjustRightInd w:val="0"/>
              <w:rPr>
                <w:sz w:val="28"/>
                <w:szCs w:val="28"/>
              </w:rPr>
            </w:pPr>
          </w:p>
        </w:tc>
      </w:tr>
      <w:tr w:rsidR="00D0577D" w:rsidRPr="0007347F" w:rsidTr="000B6202">
        <w:trPr>
          <w:trHeight w:val="697"/>
        </w:trPr>
        <w:tc>
          <w:tcPr>
            <w:tcW w:w="907" w:type="dxa"/>
            <w:gridSpan w:val="2"/>
          </w:tcPr>
          <w:p w:rsidR="00D0577D" w:rsidRPr="000B6202" w:rsidRDefault="00D0577D" w:rsidP="000B6202">
            <w:pPr>
              <w:pStyle w:val="a4"/>
              <w:numPr>
                <w:ilvl w:val="0"/>
                <w:numId w:val="1"/>
              </w:numPr>
              <w:rPr>
                <w:sz w:val="28"/>
                <w:szCs w:val="28"/>
              </w:rPr>
            </w:pPr>
          </w:p>
        </w:tc>
        <w:tc>
          <w:tcPr>
            <w:tcW w:w="9214" w:type="dxa"/>
            <w:gridSpan w:val="2"/>
          </w:tcPr>
          <w:p w:rsidR="00D0577D" w:rsidRDefault="00D0577D" w:rsidP="00D0577D">
            <w:pPr>
              <w:rPr>
                <w:sz w:val="28"/>
                <w:szCs w:val="28"/>
              </w:rPr>
            </w:pPr>
            <w:r w:rsidRPr="0007347F">
              <w:rPr>
                <w:sz w:val="28"/>
                <w:szCs w:val="28"/>
              </w:rPr>
              <w:t>Влияние рационального питания на здоровье студентов.</w:t>
            </w:r>
          </w:p>
          <w:p w:rsidR="00D0577D" w:rsidRPr="009C0478" w:rsidRDefault="00D0577D" w:rsidP="00D0577D">
            <w:pPr>
              <w:rPr>
                <w:sz w:val="28"/>
                <w:szCs w:val="28"/>
              </w:rPr>
            </w:pPr>
            <w:r w:rsidRPr="0007347F">
              <w:rPr>
                <w:sz w:val="28"/>
                <w:szCs w:val="28"/>
              </w:rPr>
              <w:t xml:space="preserve">  </w:t>
            </w:r>
            <w:proofErr w:type="spellStart"/>
            <w:r w:rsidRPr="001C688A">
              <w:rPr>
                <w:i/>
                <w:sz w:val="28"/>
                <w:szCs w:val="28"/>
              </w:rPr>
              <w:t>Муругова</w:t>
            </w:r>
            <w:proofErr w:type="spellEnd"/>
            <w:r w:rsidRPr="001C688A">
              <w:rPr>
                <w:i/>
                <w:sz w:val="28"/>
                <w:szCs w:val="28"/>
              </w:rPr>
              <w:t xml:space="preserve"> Ольга</w:t>
            </w:r>
          </w:p>
        </w:tc>
        <w:tc>
          <w:tcPr>
            <w:tcW w:w="992" w:type="dxa"/>
            <w:gridSpan w:val="2"/>
          </w:tcPr>
          <w:p w:rsidR="00D0577D" w:rsidRPr="0007347F" w:rsidRDefault="00D0577D" w:rsidP="00D0577D">
            <w:pPr>
              <w:rPr>
                <w:sz w:val="28"/>
                <w:szCs w:val="28"/>
              </w:rPr>
            </w:pPr>
          </w:p>
        </w:tc>
      </w:tr>
      <w:tr w:rsidR="00D0577D" w:rsidRPr="0007347F" w:rsidTr="000B6202">
        <w:trPr>
          <w:trHeight w:val="356"/>
        </w:trPr>
        <w:tc>
          <w:tcPr>
            <w:tcW w:w="907" w:type="dxa"/>
            <w:gridSpan w:val="2"/>
          </w:tcPr>
          <w:p w:rsidR="00D0577D" w:rsidRPr="000B6202" w:rsidRDefault="00D0577D" w:rsidP="000B6202">
            <w:pPr>
              <w:pStyle w:val="a4"/>
              <w:numPr>
                <w:ilvl w:val="0"/>
                <w:numId w:val="1"/>
              </w:numPr>
              <w:rPr>
                <w:sz w:val="28"/>
                <w:szCs w:val="28"/>
              </w:rPr>
            </w:pPr>
          </w:p>
        </w:tc>
        <w:tc>
          <w:tcPr>
            <w:tcW w:w="9214" w:type="dxa"/>
            <w:gridSpan w:val="2"/>
          </w:tcPr>
          <w:p w:rsidR="00D0577D" w:rsidRPr="0007347F" w:rsidRDefault="00D0577D" w:rsidP="00D0577D">
            <w:pPr>
              <w:rPr>
                <w:sz w:val="28"/>
                <w:szCs w:val="28"/>
              </w:rPr>
            </w:pPr>
            <w:r w:rsidRPr="0007347F">
              <w:rPr>
                <w:sz w:val="28"/>
                <w:szCs w:val="28"/>
              </w:rPr>
              <w:t xml:space="preserve">Что нас избавляет от жажды?  </w:t>
            </w:r>
            <w:r w:rsidRPr="001C688A">
              <w:rPr>
                <w:i/>
                <w:sz w:val="28"/>
                <w:szCs w:val="28"/>
              </w:rPr>
              <w:t xml:space="preserve">Синцова Елена </w:t>
            </w:r>
          </w:p>
        </w:tc>
        <w:tc>
          <w:tcPr>
            <w:tcW w:w="992" w:type="dxa"/>
            <w:gridSpan w:val="2"/>
          </w:tcPr>
          <w:p w:rsidR="00D0577D" w:rsidRPr="0007347F" w:rsidRDefault="00D0577D" w:rsidP="00D0577D">
            <w:pPr>
              <w:rPr>
                <w:sz w:val="28"/>
                <w:szCs w:val="28"/>
              </w:rPr>
            </w:pPr>
          </w:p>
        </w:tc>
      </w:tr>
      <w:tr w:rsidR="00D0577D" w:rsidRPr="0007347F" w:rsidTr="000B6202">
        <w:trPr>
          <w:trHeight w:val="1230"/>
        </w:trPr>
        <w:tc>
          <w:tcPr>
            <w:tcW w:w="907" w:type="dxa"/>
            <w:gridSpan w:val="2"/>
          </w:tcPr>
          <w:p w:rsidR="00D0577D" w:rsidRPr="000B6202" w:rsidRDefault="00D0577D" w:rsidP="000B6202">
            <w:pPr>
              <w:pStyle w:val="a4"/>
              <w:numPr>
                <w:ilvl w:val="0"/>
                <w:numId w:val="1"/>
              </w:numPr>
              <w:rPr>
                <w:i/>
                <w:sz w:val="28"/>
                <w:szCs w:val="28"/>
              </w:rPr>
            </w:pPr>
          </w:p>
        </w:tc>
        <w:tc>
          <w:tcPr>
            <w:tcW w:w="9214" w:type="dxa"/>
            <w:gridSpan w:val="2"/>
          </w:tcPr>
          <w:p w:rsidR="00D0577D" w:rsidRDefault="00D0577D" w:rsidP="00D0577D">
            <w:pPr>
              <w:rPr>
                <w:i/>
                <w:sz w:val="28"/>
                <w:szCs w:val="28"/>
              </w:rPr>
            </w:pPr>
            <w:r w:rsidRPr="000B6202">
              <w:rPr>
                <w:sz w:val="28"/>
                <w:szCs w:val="28"/>
              </w:rPr>
              <w:t>Возделывание и уборка зерновых и пропашных культур на учебном хозяйстве ААТ в 2015году (по материалам конференции</w:t>
            </w:r>
            <w:r>
              <w:rPr>
                <w:i/>
                <w:sz w:val="28"/>
                <w:szCs w:val="28"/>
              </w:rPr>
              <w:t>)</w:t>
            </w:r>
          </w:p>
          <w:p w:rsidR="00D0577D" w:rsidRPr="001C688A" w:rsidRDefault="00D0577D" w:rsidP="000B6202">
            <w:pPr>
              <w:rPr>
                <w:i/>
                <w:sz w:val="28"/>
                <w:szCs w:val="28"/>
              </w:rPr>
            </w:pPr>
            <w:r>
              <w:rPr>
                <w:i/>
                <w:sz w:val="28"/>
                <w:szCs w:val="28"/>
              </w:rPr>
              <w:t xml:space="preserve">Саитов Руслан </w:t>
            </w:r>
          </w:p>
        </w:tc>
        <w:tc>
          <w:tcPr>
            <w:tcW w:w="992" w:type="dxa"/>
            <w:gridSpan w:val="2"/>
          </w:tcPr>
          <w:p w:rsidR="00D0577D" w:rsidRDefault="00D0577D" w:rsidP="00D0577D">
            <w:pPr>
              <w:rPr>
                <w:i/>
                <w:sz w:val="28"/>
                <w:szCs w:val="28"/>
              </w:rPr>
            </w:pPr>
          </w:p>
        </w:tc>
      </w:tr>
    </w:tbl>
    <w:p w:rsidR="00F10D40" w:rsidRDefault="00F10D40" w:rsidP="00F10D40">
      <w:pPr>
        <w:tabs>
          <w:tab w:val="left" w:pos="4110"/>
        </w:tabs>
        <w:jc w:val="center"/>
        <w:rPr>
          <w:rFonts w:asciiTheme="minorHAnsi" w:hAnsiTheme="minorHAnsi" w:cstheme="minorHAnsi"/>
          <w:b/>
        </w:rPr>
      </w:pPr>
    </w:p>
    <w:p w:rsidR="0002725B" w:rsidRDefault="0002725B" w:rsidP="00F10D40">
      <w:pPr>
        <w:tabs>
          <w:tab w:val="left" w:pos="4110"/>
        </w:tabs>
        <w:jc w:val="center"/>
        <w:rPr>
          <w:rFonts w:asciiTheme="minorHAnsi" w:hAnsiTheme="minorHAnsi" w:cstheme="minorHAnsi"/>
          <w:b/>
        </w:rPr>
      </w:pPr>
    </w:p>
    <w:p w:rsidR="0002725B" w:rsidRDefault="0002725B" w:rsidP="00F10D40">
      <w:pPr>
        <w:tabs>
          <w:tab w:val="left" w:pos="4110"/>
        </w:tabs>
        <w:jc w:val="center"/>
        <w:rPr>
          <w:rFonts w:asciiTheme="minorHAnsi" w:hAnsiTheme="minorHAnsi" w:cstheme="minorHAnsi"/>
          <w:b/>
        </w:rPr>
      </w:pPr>
    </w:p>
    <w:p w:rsidR="0040167B" w:rsidRDefault="0040167B" w:rsidP="00F10D40">
      <w:pPr>
        <w:tabs>
          <w:tab w:val="left" w:pos="4110"/>
        </w:tabs>
        <w:jc w:val="center"/>
        <w:rPr>
          <w:rFonts w:asciiTheme="minorHAnsi" w:hAnsiTheme="minorHAnsi" w:cstheme="minorHAnsi"/>
          <w:b/>
        </w:rPr>
        <w:sectPr w:rsidR="0040167B" w:rsidSect="000B6202">
          <w:pgSz w:w="11906" w:h="16838"/>
          <w:pgMar w:top="426" w:right="566" w:bottom="284" w:left="709" w:header="708" w:footer="708" w:gutter="0"/>
          <w:cols w:space="708"/>
          <w:docGrid w:linePitch="360"/>
        </w:sectPr>
      </w:pPr>
    </w:p>
    <w:p w:rsidR="00F10D40" w:rsidRPr="00F10D40" w:rsidRDefault="002B274E" w:rsidP="002B274E">
      <w:pPr>
        <w:tabs>
          <w:tab w:val="left" w:pos="4110"/>
        </w:tabs>
        <w:rPr>
          <w:rFonts w:asciiTheme="minorHAnsi" w:hAnsiTheme="minorHAnsi" w:cstheme="minorHAnsi"/>
          <w:b/>
        </w:rPr>
      </w:pPr>
      <w:r>
        <w:rPr>
          <w:b/>
          <w:noProof/>
          <w:sz w:val="28"/>
          <w:szCs w:val="28"/>
        </w:rPr>
        <w:drawing>
          <wp:inline distT="0" distB="0" distL="0" distR="0">
            <wp:extent cx="2424605" cy="1582041"/>
            <wp:effectExtent l="19050" t="0" r="0" b="0"/>
            <wp:docPr id="32" name="Рисунок 2" descr="C:\Users\Руслан\Desktop\НОУ-20161\фото для ноу\IMG_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услан\Desktop\НОУ-20161\фото для ноу\IMG_1406.JPG"/>
                    <pic:cNvPicPr>
                      <a:picLocks noChangeAspect="1" noChangeArrowheads="1"/>
                    </pic:cNvPicPr>
                  </pic:nvPicPr>
                  <pic:blipFill>
                    <a:blip r:embed="rId7" cstate="print"/>
                    <a:srcRect l="10860" t="24627" r="4980"/>
                    <a:stretch>
                      <a:fillRect/>
                    </a:stretch>
                  </pic:blipFill>
                  <pic:spPr bwMode="auto">
                    <a:xfrm>
                      <a:off x="0" y="0"/>
                      <a:ext cx="2437080" cy="1590181"/>
                    </a:xfrm>
                    <a:prstGeom prst="rect">
                      <a:avLst/>
                    </a:prstGeom>
                    <a:noFill/>
                    <a:ln w="9525">
                      <a:noFill/>
                      <a:miter lim="800000"/>
                      <a:headEnd/>
                      <a:tailEnd/>
                    </a:ln>
                  </pic:spPr>
                </pic:pic>
              </a:graphicData>
            </a:graphic>
          </wp:inline>
        </w:drawing>
      </w:r>
    </w:p>
    <w:p w:rsidR="002B274E" w:rsidRDefault="00902138" w:rsidP="002B274E">
      <w:pPr>
        <w:jc w:val="center"/>
        <w:rPr>
          <w:b/>
          <w:color w:val="C00000"/>
          <w:sz w:val="56"/>
          <w:szCs w:val="56"/>
        </w:rPr>
      </w:pPr>
      <w:r>
        <w:rPr>
          <w:rFonts w:asciiTheme="minorHAnsi" w:hAnsiTheme="minorHAnsi" w:cstheme="minorHAnsi"/>
          <w:noProof/>
        </w:rPr>
        <w:pict>
          <v:shapetype id="_x0000_t202" coordsize="21600,21600" o:spt="202" path="m,l,21600r21600,l21600,xe">
            <v:stroke joinstyle="miter"/>
            <v:path gradientshapeok="t" o:connecttype="rect"/>
          </v:shapetype>
          <v:shape id="Надпись 2" o:spid="_x0000_s1029" type="#_x0000_t202" style="position:absolute;left:0;text-align:left;margin-left:-2.95pt;margin-top:9.1pt;width:210.85pt;height:121.7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Надпись 2">
              <w:txbxContent>
                <w:p w:rsidR="006E1FDB" w:rsidRPr="00E57845" w:rsidRDefault="006E1FDB" w:rsidP="003A5746">
                  <w:pPr>
                    <w:jc w:val="center"/>
                  </w:pPr>
                  <w:r w:rsidRPr="00E57845">
                    <w:t>Автор работы</w:t>
                  </w:r>
                  <w:r w:rsidR="0010608E">
                    <w:t>:</w:t>
                  </w:r>
                  <w:r w:rsidRPr="00E57845">
                    <w:t xml:space="preserve"> </w:t>
                  </w:r>
                  <w:proofErr w:type="spellStart"/>
                  <w:r w:rsidRPr="00E57845">
                    <w:t>Ахметшин</w:t>
                  </w:r>
                  <w:proofErr w:type="spellEnd"/>
                  <w:r w:rsidRPr="00E57845">
                    <w:t xml:space="preserve"> Артём» студент 1 курса </w:t>
                  </w:r>
                  <w:proofErr w:type="gramStart"/>
                  <w:r w:rsidRPr="00E57845">
                    <w:t>по</w:t>
                  </w:r>
                  <w:proofErr w:type="gramEnd"/>
                  <w:r w:rsidRPr="00E57845">
                    <w:t xml:space="preserve"> </w:t>
                  </w:r>
                </w:p>
                <w:p w:rsidR="006E1FDB" w:rsidRPr="00E57845" w:rsidRDefault="006E1FDB" w:rsidP="003A5746">
                  <w:pPr>
                    <w:jc w:val="center"/>
                  </w:pPr>
                  <w:r>
                    <w:t>с</w:t>
                  </w:r>
                  <w:r w:rsidRPr="00E57845">
                    <w:t xml:space="preserve">пециальности «Механизация сельского хозяйства» ГПБОУ ААТ </w:t>
                  </w:r>
                </w:p>
                <w:p w:rsidR="006E1FDB" w:rsidRPr="00E57845" w:rsidRDefault="006E1FDB" w:rsidP="003A5746">
                  <w:pPr>
                    <w:jc w:val="center"/>
                  </w:pPr>
                  <w:r w:rsidRPr="00E57845">
                    <w:t xml:space="preserve">Руководители: </w:t>
                  </w:r>
                  <w:proofErr w:type="spellStart"/>
                  <w:r w:rsidRPr="00E57845">
                    <w:t>Истамгулова</w:t>
                  </w:r>
                  <w:proofErr w:type="spellEnd"/>
                  <w:r w:rsidRPr="00E57845">
                    <w:t xml:space="preserve"> Элеонора </w:t>
                  </w:r>
                  <w:proofErr w:type="spellStart"/>
                  <w:r w:rsidRPr="00E57845">
                    <w:t>Рамильевна</w:t>
                  </w:r>
                  <w:proofErr w:type="spellEnd"/>
                  <w:r w:rsidRPr="00E57845">
                    <w:t>,</w:t>
                  </w:r>
                  <w:proofErr w:type="gramStart"/>
                  <w:r w:rsidRPr="00E57845">
                    <w:t xml:space="preserve"> ,</w:t>
                  </w:r>
                  <w:proofErr w:type="gramEnd"/>
                  <w:r w:rsidRPr="00E57845">
                    <w:t xml:space="preserve"> </w:t>
                  </w:r>
                  <w:proofErr w:type="spellStart"/>
                  <w:r w:rsidRPr="00E57845">
                    <w:t>Хайбуллин</w:t>
                  </w:r>
                  <w:proofErr w:type="spellEnd"/>
                  <w:r w:rsidRPr="00E57845">
                    <w:t xml:space="preserve"> </w:t>
                  </w:r>
                  <w:proofErr w:type="spellStart"/>
                  <w:r w:rsidRPr="00E57845">
                    <w:t>Данис</w:t>
                  </w:r>
                  <w:proofErr w:type="spellEnd"/>
                  <w:r w:rsidRPr="00E57845">
                    <w:t xml:space="preserve"> </w:t>
                  </w:r>
                  <w:proofErr w:type="spellStart"/>
                  <w:r w:rsidRPr="00E57845">
                    <w:t>Дамирович</w:t>
                  </w:r>
                  <w:proofErr w:type="spellEnd"/>
                  <w:r w:rsidRPr="00E57845">
                    <w:t xml:space="preserve"> </w:t>
                  </w:r>
                </w:p>
                <w:p w:rsidR="006E1FDB" w:rsidRPr="00F01721" w:rsidRDefault="006E1FDB" w:rsidP="003A5746">
                  <w:pPr>
                    <w:jc w:val="center"/>
                    <w:rPr>
                      <w:b/>
                      <w:sz w:val="18"/>
                      <w:szCs w:val="18"/>
                    </w:rPr>
                  </w:pPr>
                  <w:r w:rsidRPr="00F01721">
                    <w:rPr>
                      <w:sz w:val="18"/>
                      <w:szCs w:val="18"/>
                    </w:rPr>
                    <w:t xml:space="preserve"> </w:t>
                  </w:r>
                </w:p>
                <w:p w:rsidR="006E1FDB" w:rsidRDefault="006E1FDB" w:rsidP="003A5746"/>
              </w:txbxContent>
            </v:textbox>
          </v:shape>
        </w:pict>
      </w:r>
    </w:p>
    <w:p w:rsidR="002B274E" w:rsidRDefault="002B274E" w:rsidP="002B274E">
      <w:pPr>
        <w:jc w:val="center"/>
        <w:rPr>
          <w:b/>
          <w:color w:val="C00000"/>
          <w:sz w:val="56"/>
          <w:szCs w:val="56"/>
        </w:rPr>
      </w:pPr>
    </w:p>
    <w:p w:rsidR="006E1FDB" w:rsidRPr="006E1FDB" w:rsidRDefault="006E1FDB" w:rsidP="002B274E">
      <w:pPr>
        <w:jc w:val="center"/>
        <w:rPr>
          <w:b/>
          <w:color w:val="C00000"/>
          <w:sz w:val="44"/>
          <w:szCs w:val="44"/>
        </w:rPr>
      </w:pPr>
      <w:r w:rsidRPr="006E1FDB">
        <w:rPr>
          <w:b/>
          <w:color w:val="C00000"/>
          <w:sz w:val="44"/>
          <w:szCs w:val="44"/>
        </w:rPr>
        <w:t>Роль</w:t>
      </w:r>
    </w:p>
    <w:p w:rsidR="006E1FDB" w:rsidRDefault="002B274E" w:rsidP="002B274E">
      <w:pPr>
        <w:jc w:val="center"/>
        <w:rPr>
          <w:b/>
          <w:color w:val="C00000"/>
          <w:sz w:val="44"/>
          <w:szCs w:val="44"/>
        </w:rPr>
      </w:pPr>
      <w:r w:rsidRPr="006E1FDB">
        <w:rPr>
          <w:b/>
          <w:color w:val="C00000"/>
          <w:sz w:val="44"/>
          <w:szCs w:val="44"/>
        </w:rPr>
        <w:t>английского языка</w:t>
      </w:r>
    </w:p>
    <w:p w:rsidR="002B274E" w:rsidRPr="006E1FDB" w:rsidRDefault="002B274E" w:rsidP="002B274E">
      <w:pPr>
        <w:jc w:val="center"/>
        <w:rPr>
          <w:sz w:val="44"/>
          <w:szCs w:val="44"/>
        </w:rPr>
        <w:sectPr w:rsidR="002B274E" w:rsidRPr="006E1FDB" w:rsidSect="006E1FDB">
          <w:type w:val="continuous"/>
          <w:pgSz w:w="11906" w:h="16838"/>
          <w:pgMar w:top="1134" w:right="707" w:bottom="1134" w:left="1701" w:header="708" w:footer="708" w:gutter="0"/>
          <w:cols w:num="2" w:space="708"/>
          <w:docGrid w:linePitch="360"/>
        </w:sectPr>
      </w:pPr>
      <w:r w:rsidRPr="006E1FDB">
        <w:rPr>
          <w:b/>
          <w:color w:val="C00000"/>
          <w:sz w:val="44"/>
          <w:szCs w:val="44"/>
        </w:rPr>
        <w:t xml:space="preserve"> в сельском хозяйстве</w:t>
      </w:r>
      <w:r w:rsidRPr="006E1FDB">
        <w:rPr>
          <w:rFonts w:asciiTheme="minorHAnsi" w:hAnsiTheme="minorHAnsi" w:cstheme="minorHAnsi"/>
          <w:b/>
          <w:color w:val="C00000"/>
          <w:sz w:val="44"/>
          <w:szCs w:val="44"/>
        </w:rPr>
        <w:t xml:space="preserve">  </w:t>
      </w:r>
    </w:p>
    <w:p w:rsidR="002B274E" w:rsidRDefault="002B274E" w:rsidP="0040167B">
      <w:pPr>
        <w:rPr>
          <w:b/>
          <w:sz w:val="28"/>
          <w:szCs w:val="28"/>
        </w:rPr>
        <w:sectPr w:rsidR="002B274E" w:rsidSect="006E1FDB">
          <w:type w:val="continuous"/>
          <w:pgSz w:w="11906" w:h="16838"/>
          <w:pgMar w:top="1134" w:right="850" w:bottom="1134" w:left="1701" w:header="708" w:footer="708" w:gutter="0"/>
          <w:cols w:space="708"/>
          <w:docGrid w:linePitch="360"/>
        </w:sectPr>
      </w:pPr>
    </w:p>
    <w:p w:rsidR="0040167B" w:rsidRDefault="0040167B" w:rsidP="0040167B">
      <w:pPr>
        <w:rPr>
          <w:b/>
          <w:sz w:val="28"/>
          <w:szCs w:val="28"/>
        </w:rPr>
      </w:pPr>
    </w:p>
    <w:p w:rsidR="0040167B" w:rsidRDefault="0040167B" w:rsidP="003A5746">
      <w:pPr>
        <w:rPr>
          <w:b/>
          <w:sz w:val="28"/>
          <w:szCs w:val="28"/>
        </w:rPr>
      </w:pPr>
      <w:r>
        <w:rPr>
          <w:b/>
          <w:sz w:val="28"/>
          <w:szCs w:val="28"/>
        </w:rPr>
        <w:t xml:space="preserve">                                       </w:t>
      </w:r>
    </w:p>
    <w:p w:rsidR="006E1FDB" w:rsidRDefault="006E1FDB" w:rsidP="003A5746">
      <w:pPr>
        <w:rPr>
          <w:b/>
          <w:sz w:val="28"/>
          <w:szCs w:val="28"/>
        </w:rPr>
      </w:pPr>
    </w:p>
    <w:p w:rsidR="006E1FDB" w:rsidRDefault="006E1FDB" w:rsidP="003A5746">
      <w:pPr>
        <w:rPr>
          <w:b/>
          <w:sz w:val="28"/>
          <w:szCs w:val="28"/>
        </w:rPr>
      </w:pPr>
    </w:p>
    <w:p w:rsidR="006E1FDB" w:rsidRDefault="006E1FDB" w:rsidP="003A5746">
      <w:pPr>
        <w:rPr>
          <w:b/>
          <w:sz w:val="28"/>
          <w:szCs w:val="28"/>
        </w:rPr>
      </w:pPr>
    </w:p>
    <w:p w:rsidR="002E5914" w:rsidRDefault="002E5914" w:rsidP="002E5914">
      <w:pPr>
        <w:spacing w:line="360" w:lineRule="auto"/>
        <w:jc w:val="both"/>
        <w:rPr>
          <w:color w:val="000000"/>
          <w:sz w:val="28"/>
          <w:szCs w:val="28"/>
        </w:rPr>
      </w:pPr>
      <w:r>
        <w:rPr>
          <w:color w:val="000000"/>
          <w:sz w:val="28"/>
          <w:szCs w:val="28"/>
        </w:rPr>
        <w:t>Где бы вы ни</w:t>
      </w:r>
      <w:r w:rsidRPr="00593551">
        <w:rPr>
          <w:color w:val="000000"/>
          <w:sz w:val="28"/>
          <w:szCs w:val="28"/>
        </w:rPr>
        <w:t xml:space="preserve"> оказались на земном шаре - вы наверняка везде услышите английскую речь.</w:t>
      </w:r>
    </w:p>
    <w:p w:rsidR="002E5914" w:rsidRPr="00593551" w:rsidRDefault="002E5914" w:rsidP="002E5914">
      <w:pPr>
        <w:spacing w:line="360" w:lineRule="auto"/>
        <w:jc w:val="both"/>
        <w:rPr>
          <w:sz w:val="28"/>
          <w:szCs w:val="28"/>
        </w:rPr>
      </w:pPr>
      <w:r w:rsidRPr="00593551">
        <w:rPr>
          <w:color w:val="000000"/>
          <w:sz w:val="28"/>
          <w:szCs w:val="28"/>
        </w:rPr>
        <w:t xml:space="preserve"> </w:t>
      </w:r>
      <w:r w:rsidRPr="00593551">
        <w:rPr>
          <w:b/>
          <w:color w:val="000000"/>
          <w:sz w:val="28"/>
          <w:szCs w:val="28"/>
        </w:rPr>
        <w:t>Актуальность</w:t>
      </w:r>
      <w:r w:rsidRPr="00593551">
        <w:rPr>
          <w:color w:val="000000"/>
          <w:sz w:val="28"/>
          <w:szCs w:val="28"/>
        </w:rPr>
        <w:t xml:space="preserve"> выбора темы обусловлена тем, что английский язык популярен во всем мире, как глобальный язык мирового сообщества. А с освоением новейшей </w:t>
      </w:r>
      <w:r>
        <w:rPr>
          <w:color w:val="000000"/>
          <w:sz w:val="28"/>
          <w:szCs w:val="28"/>
        </w:rPr>
        <w:t xml:space="preserve">зарубежной </w:t>
      </w:r>
      <w:r w:rsidRPr="00593551">
        <w:rPr>
          <w:color w:val="000000"/>
          <w:sz w:val="28"/>
          <w:szCs w:val="28"/>
        </w:rPr>
        <w:t xml:space="preserve">техники в сфере сельского хозяйства знание английского языка для работников агропромышленного комплекса является необходимым условием для того, чтобы быть конкурентоспособным на рынке труда. </w:t>
      </w:r>
    </w:p>
    <w:p w:rsidR="002E5914" w:rsidRPr="005F6DCE" w:rsidRDefault="002E5914" w:rsidP="002E5914">
      <w:pPr>
        <w:spacing w:line="360" w:lineRule="auto"/>
        <w:jc w:val="both"/>
        <w:rPr>
          <w:sz w:val="28"/>
          <w:szCs w:val="28"/>
          <w:shd w:val="clear" w:color="auto" w:fill="FFFFFF"/>
        </w:rPr>
      </w:pPr>
      <w:r w:rsidRPr="00593551">
        <w:rPr>
          <w:b/>
          <w:sz w:val="28"/>
          <w:szCs w:val="28"/>
        </w:rPr>
        <w:t>Цель исследования:</w:t>
      </w:r>
      <w:r w:rsidRPr="00593551">
        <w:rPr>
          <w:sz w:val="28"/>
          <w:szCs w:val="28"/>
        </w:rPr>
        <w:t xml:space="preserve"> анализ</w:t>
      </w:r>
      <w:r>
        <w:rPr>
          <w:sz w:val="28"/>
          <w:szCs w:val="28"/>
        </w:rPr>
        <w:t xml:space="preserve"> роли английского языка</w:t>
      </w:r>
      <w:r w:rsidRPr="00853065">
        <w:rPr>
          <w:sz w:val="28"/>
          <w:szCs w:val="28"/>
        </w:rPr>
        <w:t xml:space="preserve"> в </w:t>
      </w:r>
      <w:r w:rsidRPr="001B2B3F">
        <w:rPr>
          <w:sz w:val="28"/>
          <w:szCs w:val="28"/>
        </w:rPr>
        <w:t>различных сферах человеческой деятельности, в частности,  в сельском хозяйстве</w:t>
      </w:r>
      <w:r>
        <w:rPr>
          <w:sz w:val="28"/>
          <w:szCs w:val="28"/>
        </w:rPr>
        <w:t>.</w:t>
      </w:r>
      <w:r>
        <w:rPr>
          <w:b/>
          <w:sz w:val="28"/>
          <w:szCs w:val="28"/>
        </w:rPr>
        <w:t xml:space="preserve"> </w:t>
      </w:r>
      <w:r w:rsidRPr="00853065">
        <w:rPr>
          <w:sz w:val="28"/>
          <w:szCs w:val="28"/>
        </w:rPr>
        <w:t xml:space="preserve">Для достижения данной цели были поставлены следующие </w:t>
      </w:r>
      <w:r w:rsidRPr="0091462C">
        <w:rPr>
          <w:b/>
          <w:sz w:val="28"/>
          <w:szCs w:val="28"/>
        </w:rPr>
        <w:t>задачи</w:t>
      </w:r>
      <w:r w:rsidRPr="00853065">
        <w:rPr>
          <w:sz w:val="28"/>
          <w:szCs w:val="28"/>
        </w:rPr>
        <w:t>:</w:t>
      </w:r>
      <w:r>
        <w:rPr>
          <w:rStyle w:val="apple-converted-space"/>
          <w:rFonts w:eastAsiaTheme="majorEastAsia"/>
          <w:shd w:val="clear" w:color="auto" w:fill="FFFFFF"/>
        </w:rPr>
        <w:tab/>
      </w:r>
    </w:p>
    <w:p w:rsidR="002E5914" w:rsidRPr="005F6DCE" w:rsidRDefault="002E5914" w:rsidP="002E5914">
      <w:pPr>
        <w:spacing w:line="360" w:lineRule="auto"/>
        <w:jc w:val="both"/>
        <w:rPr>
          <w:sz w:val="28"/>
          <w:szCs w:val="28"/>
        </w:rPr>
      </w:pPr>
      <w:r>
        <w:rPr>
          <w:sz w:val="28"/>
          <w:szCs w:val="28"/>
        </w:rPr>
        <w:t>1.С</w:t>
      </w:r>
      <w:r w:rsidRPr="005F6DCE">
        <w:rPr>
          <w:sz w:val="28"/>
          <w:szCs w:val="28"/>
        </w:rPr>
        <w:t>обрать материал о значении английского языка для мировой общественности, о его значении в мире в качестве международного языка.</w:t>
      </w:r>
    </w:p>
    <w:p w:rsidR="002E5914" w:rsidRPr="005F6DCE" w:rsidRDefault="002E5914" w:rsidP="002E5914">
      <w:pPr>
        <w:spacing w:line="360" w:lineRule="auto"/>
        <w:jc w:val="both"/>
        <w:rPr>
          <w:sz w:val="28"/>
          <w:szCs w:val="28"/>
        </w:rPr>
      </w:pPr>
      <w:r w:rsidRPr="005F6DCE">
        <w:rPr>
          <w:sz w:val="28"/>
          <w:szCs w:val="28"/>
        </w:rPr>
        <w:t>2.Провести необходимые исследования роли английского языка в различных с</w:t>
      </w:r>
      <w:r>
        <w:rPr>
          <w:sz w:val="28"/>
          <w:szCs w:val="28"/>
        </w:rPr>
        <w:t>ферах человеческой деятельности, в частности, в сельском хозяйстве.</w:t>
      </w:r>
    </w:p>
    <w:p w:rsidR="002E5914" w:rsidRPr="007C241C" w:rsidRDefault="002E5914" w:rsidP="002E5914">
      <w:pPr>
        <w:spacing w:line="360" w:lineRule="auto"/>
        <w:jc w:val="both"/>
        <w:rPr>
          <w:sz w:val="28"/>
          <w:szCs w:val="28"/>
          <w:highlight w:val="yellow"/>
        </w:rPr>
      </w:pPr>
      <w:r>
        <w:rPr>
          <w:sz w:val="28"/>
          <w:szCs w:val="28"/>
          <w:shd w:val="clear" w:color="auto" w:fill="FFFFFF"/>
        </w:rPr>
        <w:t>3.П</w:t>
      </w:r>
      <w:r w:rsidRPr="00853065">
        <w:rPr>
          <w:sz w:val="28"/>
          <w:szCs w:val="28"/>
          <w:shd w:val="clear" w:color="auto" w:fill="FFFFFF"/>
        </w:rPr>
        <w:t xml:space="preserve">ровести  анкетирование среди                </w:t>
      </w:r>
      <w:r>
        <w:rPr>
          <w:sz w:val="28"/>
          <w:szCs w:val="28"/>
          <w:shd w:val="clear" w:color="auto" w:fill="FFFFFF"/>
        </w:rPr>
        <w:t>студентов  15-18</w:t>
      </w:r>
      <w:r w:rsidRPr="00853065">
        <w:rPr>
          <w:sz w:val="28"/>
          <w:szCs w:val="28"/>
          <w:shd w:val="clear" w:color="auto" w:fill="FFFFFF"/>
        </w:rPr>
        <w:t xml:space="preserve"> лет</w:t>
      </w:r>
      <w:r>
        <w:rPr>
          <w:sz w:val="28"/>
          <w:szCs w:val="28"/>
          <w:shd w:val="clear" w:color="auto" w:fill="FFFFFF"/>
        </w:rPr>
        <w:t>. </w:t>
      </w:r>
    </w:p>
    <w:p w:rsidR="002E5914" w:rsidRPr="005F6DCE" w:rsidRDefault="002E5914" w:rsidP="002E5914">
      <w:pPr>
        <w:spacing w:line="360" w:lineRule="auto"/>
        <w:jc w:val="both"/>
        <w:rPr>
          <w:sz w:val="28"/>
          <w:szCs w:val="28"/>
        </w:rPr>
      </w:pPr>
      <w:r>
        <w:rPr>
          <w:sz w:val="28"/>
          <w:szCs w:val="28"/>
        </w:rPr>
        <w:t>4</w:t>
      </w:r>
      <w:r w:rsidRPr="005F6DCE">
        <w:rPr>
          <w:sz w:val="28"/>
          <w:szCs w:val="28"/>
        </w:rPr>
        <w:t>.Обобщить материал и сделать необходимые выводы.</w:t>
      </w:r>
    </w:p>
    <w:p w:rsidR="002E5914" w:rsidRPr="001D38DD" w:rsidRDefault="002E5914" w:rsidP="002E5914">
      <w:pPr>
        <w:shd w:val="clear" w:color="auto" w:fill="FFFFFF"/>
        <w:spacing w:line="360" w:lineRule="auto"/>
        <w:jc w:val="both"/>
        <w:rPr>
          <w:color w:val="000000"/>
          <w:sz w:val="28"/>
          <w:szCs w:val="28"/>
        </w:rPr>
      </w:pPr>
      <w:r w:rsidRPr="001D38DD">
        <w:rPr>
          <w:b/>
          <w:color w:val="000000"/>
          <w:sz w:val="28"/>
          <w:szCs w:val="28"/>
        </w:rPr>
        <w:t>Объектом исследования</w:t>
      </w:r>
      <w:r w:rsidRPr="001D38DD">
        <w:rPr>
          <w:color w:val="000000"/>
          <w:sz w:val="28"/>
          <w:szCs w:val="28"/>
        </w:rPr>
        <w:t xml:space="preserve"> является английский язык, как глобальный язык мирового сообщества.</w:t>
      </w:r>
    </w:p>
    <w:p w:rsidR="002E5914" w:rsidRPr="001D4BC5" w:rsidRDefault="002E5914" w:rsidP="002E5914">
      <w:pPr>
        <w:shd w:val="clear" w:color="auto" w:fill="FFFFFF"/>
        <w:spacing w:line="360" w:lineRule="auto"/>
        <w:jc w:val="both"/>
        <w:rPr>
          <w:color w:val="000000"/>
          <w:sz w:val="28"/>
          <w:szCs w:val="28"/>
        </w:rPr>
      </w:pPr>
      <w:r w:rsidRPr="001D4BC5">
        <w:rPr>
          <w:b/>
          <w:color w:val="000000"/>
          <w:sz w:val="28"/>
          <w:szCs w:val="28"/>
        </w:rPr>
        <w:t>Предметом исследования</w:t>
      </w:r>
      <w:r w:rsidRPr="001D4BC5">
        <w:rPr>
          <w:color w:val="000000"/>
          <w:sz w:val="28"/>
          <w:szCs w:val="28"/>
        </w:rPr>
        <w:t xml:space="preserve"> выступает проблема значимости английского языка в сельском хозяйстве для работников агропромышленного комплекса.</w:t>
      </w:r>
    </w:p>
    <w:p w:rsidR="002E5914" w:rsidRPr="005F6DCE" w:rsidRDefault="002E5914" w:rsidP="002E5914">
      <w:pPr>
        <w:shd w:val="clear" w:color="auto" w:fill="FFFFFF"/>
        <w:spacing w:line="360" w:lineRule="auto"/>
        <w:jc w:val="both"/>
        <w:rPr>
          <w:b/>
          <w:color w:val="000000"/>
          <w:sz w:val="28"/>
          <w:szCs w:val="28"/>
        </w:rPr>
      </w:pPr>
      <w:r w:rsidRPr="005F6DCE">
        <w:rPr>
          <w:b/>
          <w:color w:val="000000"/>
          <w:sz w:val="28"/>
          <w:szCs w:val="28"/>
        </w:rPr>
        <w:t>Методы исследования:</w:t>
      </w:r>
      <w:r w:rsidRPr="005F6DCE">
        <w:rPr>
          <w:sz w:val="28"/>
          <w:szCs w:val="28"/>
          <w:shd w:val="clear" w:color="auto" w:fill="FFFFFF"/>
        </w:rPr>
        <w:t xml:space="preserve"> социологический опрос, анкетирование.</w:t>
      </w:r>
    </w:p>
    <w:p w:rsidR="002E5914" w:rsidRPr="008C14EA" w:rsidRDefault="002E5914" w:rsidP="002E5914">
      <w:pPr>
        <w:spacing w:line="360" w:lineRule="auto"/>
        <w:jc w:val="both"/>
        <w:rPr>
          <w:sz w:val="28"/>
          <w:szCs w:val="28"/>
          <w:highlight w:val="yellow"/>
        </w:rPr>
      </w:pPr>
      <w:r w:rsidRPr="0063097B">
        <w:rPr>
          <w:b/>
          <w:sz w:val="28"/>
          <w:szCs w:val="28"/>
        </w:rPr>
        <w:t>Теоретическая значимость работы</w:t>
      </w:r>
      <w:r>
        <w:rPr>
          <w:sz w:val="28"/>
          <w:szCs w:val="28"/>
        </w:rPr>
        <w:t xml:space="preserve"> заключается в выявлении закономерностей функционирования английского языка в сфере сельского хозяйства, а также в предложении использования полученных результатов анкетирования для разработки методических рекомендаций по изучению и эксплуатации зарубежной техники на уроках английского языка и предметов спец. дисциплин.</w:t>
      </w:r>
    </w:p>
    <w:p w:rsidR="002E5914" w:rsidRDefault="002E5914" w:rsidP="002E5914">
      <w:pPr>
        <w:spacing w:line="360" w:lineRule="auto"/>
        <w:jc w:val="both"/>
        <w:rPr>
          <w:sz w:val="28"/>
          <w:szCs w:val="28"/>
          <w:highlight w:val="yellow"/>
        </w:rPr>
      </w:pPr>
      <w:r w:rsidRPr="004B3A90">
        <w:rPr>
          <w:b/>
          <w:sz w:val="28"/>
          <w:szCs w:val="28"/>
        </w:rPr>
        <w:t xml:space="preserve">Практическая значимость </w:t>
      </w:r>
      <w:r w:rsidRPr="004B3A90">
        <w:rPr>
          <w:b/>
          <w:color w:val="000000"/>
          <w:sz w:val="28"/>
          <w:szCs w:val="28"/>
        </w:rPr>
        <w:t>исследования</w:t>
      </w:r>
      <w:r>
        <w:rPr>
          <w:color w:val="000000"/>
          <w:sz w:val="28"/>
          <w:szCs w:val="28"/>
        </w:rPr>
        <w:t xml:space="preserve"> </w:t>
      </w:r>
      <w:r w:rsidRPr="004B3A90">
        <w:rPr>
          <w:color w:val="000000"/>
          <w:sz w:val="28"/>
          <w:szCs w:val="28"/>
        </w:rPr>
        <w:t>определяетс</w:t>
      </w:r>
      <w:r>
        <w:rPr>
          <w:color w:val="000000"/>
          <w:sz w:val="28"/>
          <w:szCs w:val="28"/>
        </w:rPr>
        <w:t>я тем, что предложенные методы изучения позволя</w:t>
      </w:r>
      <w:r w:rsidRPr="004B3A90">
        <w:rPr>
          <w:color w:val="000000"/>
          <w:sz w:val="28"/>
          <w:szCs w:val="28"/>
        </w:rPr>
        <w:t xml:space="preserve">т наиболее полно использовать </w:t>
      </w:r>
      <w:r w:rsidRPr="004B3A90">
        <w:rPr>
          <w:sz w:val="28"/>
          <w:szCs w:val="28"/>
        </w:rPr>
        <w:t>возможности</w:t>
      </w:r>
      <w:r w:rsidRPr="004B3A90">
        <w:rPr>
          <w:rStyle w:val="apple-converted-space"/>
          <w:rFonts w:eastAsiaTheme="majorEastAsia"/>
        </w:rPr>
        <w:t> </w:t>
      </w:r>
      <w:r>
        <w:rPr>
          <w:rStyle w:val="hl"/>
          <w:sz w:val="28"/>
          <w:szCs w:val="28"/>
        </w:rPr>
        <w:t xml:space="preserve">английского языка </w:t>
      </w:r>
      <w:r w:rsidRPr="004B3A90">
        <w:rPr>
          <w:rStyle w:val="apple-converted-space"/>
          <w:rFonts w:eastAsiaTheme="majorEastAsia"/>
        </w:rPr>
        <w:t> </w:t>
      </w:r>
      <w:r w:rsidRPr="004B3A90">
        <w:rPr>
          <w:sz w:val="28"/>
          <w:szCs w:val="28"/>
        </w:rPr>
        <w:t xml:space="preserve">для </w:t>
      </w:r>
      <w:r>
        <w:rPr>
          <w:sz w:val="28"/>
          <w:szCs w:val="28"/>
        </w:rPr>
        <w:t>освоения новейшей современной техники при работе в поле</w:t>
      </w:r>
      <w:r>
        <w:rPr>
          <w:color w:val="000000"/>
          <w:sz w:val="28"/>
          <w:szCs w:val="28"/>
        </w:rPr>
        <w:t xml:space="preserve">, а также </w:t>
      </w:r>
      <w:r>
        <w:rPr>
          <w:position w:val="2"/>
          <w:sz w:val="28"/>
          <w:szCs w:val="28"/>
        </w:rPr>
        <w:t xml:space="preserve">вызывает познавательный интерес в изучении английского языка среди студентов сельскохозяйственных техникумов и колледжей. </w:t>
      </w:r>
    </w:p>
    <w:p w:rsidR="002E5914" w:rsidRPr="005F6DCE" w:rsidRDefault="002E5914" w:rsidP="002E5914">
      <w:pPr>
        <w:shd w:val="clear" w:color="auto" w:fill="FFFFFF"/>
        <w:spacing w:line="360" w:lineRule="auto"/>
        <w:jc w:val="both"/>
        <w:rPr>
          <w:color w:val="000000"/>
          <w:sz w:val="28"/>
          <w:szCs w:val="28"/>
        </w:rPr>
      </w:pPr>
      <w:r w:rsidRPr="005F6DCE">
        <w:rPr>
          <w:b/>
          <w:color w:val="000000"/>
          <w:sz w:val="28"/>
          <w:szCs w:val="28"/>
        </w:rPr>
        <w:t>Теоретической базой</w:t>
      </w:r>
      <w:r w:rsidRPr="005F6DCE">
        <w:rPr>
          <w:color w:val="000000"/>
          <w:sz w:val="28"/>
          <w:szCs w:val="28"/>
        </w:rPr>
        <w:t xml:space="preserve"> для написания работы послужили материалы сети Интернет, учебный материал, а также руководство по эксплуатации трактора </w:t>
      </w:r>
      <w:r w:rsidRPr="005F6DCE">
        <w:rPr>
          <w:color w:val="000000"/>
          <w:sz w:val="28"/>
          <w:szCs w:val="28"/>
          <w:lang w:val="en-US"/>
        </w:rPr>
        <w:t>Case</w:t>
      </w:r>
      <w:r w:rsidRPr="000F5E05">
        <w:rPr>
          <w:color w:val="000000"/>
          <w:sz w:val="28"/>
          <w:szCs w:val="28"/>
        </w:rPr>
        <w:t xml:space="preserve"> </w:t>
      </w:r>
      <w:r>
        <w:rPr>
          <w:color w:val="000000"/>
          <w:sz w:val="28"/>
          <w:szCs w:val="28"/>
          <w:lang w:val="en-US"/>
        </w:rPr>
        <w:t>MAGNUM</w:t>
      </w:r>
      <w:r w:rsidRPr="000F5E05">
        <w:rPr>
          <w:color w:val="000000"/>
          <w:sz w:val="28"/>
          <w:szCs w:val="28"/>
        </w:rPr>
        <w:t xml:space="preserve"> - </w:t>
      </w:r>
      <w:r w:rsidRPr="005F6DCE">
        <w:rPr>
          <w:color w:val="000000"/>
          <w:sz w:val="28"/>
          <w:szCs w:val="28"/>
        </w:rPr>
        <w:t xml:space="preserve"> 310.</w:t>
      </w:r>
    </w:p>
    <w:p w:rsidR="002E5914" w:rsidRPr="00F90BCD" w:rsidRDefault="002E5914" w:rsidP="002E5914">
      <w:pPr>
        <w:spacing w:line="360" w:lineRule="auto"/>
        <w:jc w:val="both"/>
        <w:rPr>
          <w:sz w:val="28"/>
          <w:szCs w:val="28"/>
        </w:rPr>
      </w:pPr>
      <w:r w:rsidRPr="00AD5808">
        <w:rPr>
          <w:b/>
          <w:sz w:val="28"/>
          <w:szCs w:val="28"/>
        </w:rPr>
        <w:t>Гипотеза:</w:t>
      </w:r>
      <w:r w:rsidRPr="0015301B">
        <w:rPr>
          <w:b/>
          <w:sz w:val="28"/>
          <w:szCs w:val="28"/>
        </w:rPr>
        <w:t xml:space="preserve"> </w:t>
      </w:r>
      <w:r>
        <w:rPr>
          <w:sz w:val="28"/>
          <w:szCs w:val="28"/>
        </w:rPr>
        <w:t xml:space="preserve">систематическое изучение английского языка способствует качественному освоению новейшей зарубежной техники при эксплуатации её на учебном хозяйстве </w:t>
      </w:r>
      <w:proofErr w:type="spellStart"/>
      <w:r>
        <w:rPr>
          <w:sz w:val="28"/>
          <w:szCs w:val="28"/>
        </w:rPr>
        <w:t>Аргаяшского</w:t>
      </w:r>
      <w:proofErr w:type="spellEnd"/>
      <w:r>
        <w:rPr>
          <w:sz w:val="28"/>
          <w:szCs w:val="28"/>
        </w:rPr>
        <w:t xml:space="preserve"> аграрного техникума.</w:t>
      </w:r>
    </w:p>
    <w:p w:rsidR="002E5914" w:rsidRPr="00471D13" w:rsidRDefault="002E5914" w:rsidP="002E5914">
      <w:pPr>
        <w:spacing w:line="360" w:lineRule="auto"/>
        <w:jc w:val="both"/>
        <w:rPr>
          <w:b/>
          <w:sz w:val="28"/>
          <w:szCs w:val="28"/>
          <w:highlight w:val="yellow"/>
        </w:rPr>
      </w:pPr>
      <w:r w:rsidRPr="00471D13">
        <w:rPr>
          <w:b/>
          <w:bCs/>
          <w:sz w:val="28"/>
          <w:szCs w:val="28"/>
        </w:rPr>
        <w:t xml:space="preserve">Срок продолжительности исследования:  </w:t>
      </w:r>
      <w:r w:rsidRPr="0015301B">
        <w:rPr>
          <w:bCs/>
          <w:sz w:val="28"/>
          <w:szCs w:val="28"/>
        </w:rPr>
        <w:t>7 месяцев</w:t>
      </w:r>
      <w:r>
        <w:rPr>
          <w:bCs/>
          <w:sz w:val="28"/>
          <w:szCs w:val="28"/>
        </w:rPr>
        <w:t>.</w:t>
      </w:r>
    </w:p>
    <w:p w:rsidR="002E5914" w:rsidRPr="00AE3CF4" w:rsidRDefault="002E5914" w:rsidP="002E5914">
      <w:pPr>
        <w:spacing w:line="360" w:lineRule="auto"/>
        <w:jc w:val="both"/>
        <w:rPr>
          <w:b/>
          <w:bCs/>
          <w:sz w:val="28"/>
          <w:szCs w:val="28"/>
          <w:shd w:val="clear" w:color="auto" w:fill="FFFFFF"/>
        </w:rPr>
      </w:pPr>
      <w:r w:rsidRPr="00962767">
        <w:rPr>
          <w:sz w:val="28"/>
          <w:szCs w:val="28"/>
          <w:shd w:val="clear" w:color="auto" w:fill="FFFFFF"/>
        </w:rPr>
        <w:t>Выполнив исследовательскую работу, нам удалось очень многое узнать о</w:t>
      </w:r>
      <w:r>
        <w:rPr>
          <w:sz w:val="28"/>
          <w:szCs w:val="28"/>
          <w:shd w:val="clear" w:color="auto" w:fill="FFFFFF"/>
        </w:rPr>
        <w:t>б английском языке, как языке мирового сообщества, о многообразии профессий, связанных с английским языком, о практическом применении языка в любой отрасли человеческой деятельности.</w:t>
      </w:r>
      <w:r>
        <w:rPr>
          <w:b/>
          <w:bCs/>
          <w:sz w:val="28"/>
          <w:szCs w:val="28"/>
          <w:shd w:val="clear" w:color="auto" w:fill="FFFFFF"/>
        </w:rPr>
        <w:t xml:space="preserve"> </w:t>
      </w:r>
      <w:r w:rsidRPr="00C07680">
        <w:rPr>
          <w:sz w:val="28"/>
          <w:szCs w:val="28"/>
        </w:rPr>
        <w:t>В ходе нашего исследования м</w:t>
      </w:r>
      <w:r>
        <w:rPr>
          <w:sz w:val="28"/>
          <w:szCs w:val="28"/>
        </w:rPr>
        <w:t>ы, посредством анкетирования</w:t>
      </w:r>
      <w:r w:rsidRPr="00C07680">
        <w:rPr>
          <w:sz w:val="28"/>
          <w:szCs w:val="28"/>
        </w:rPr>
        <w:t>, определили</w:t>
      </w:r>
      <w:r>
        <w:rPr>
          <w:sz w:val="28"/>
          <w:szCs w:val="28"/>
        </w:rPr>
        <w:t xml:space="preserve"> степень важности английского языка для студентов нашего техникума в процентном соотношении. Данные анкетирования подвели нас к следующему этапу исследования, на котором мы конкретно на группах 1 курса технической направленности выявили степень владения студентами терминологией в области работы с зарубежной техникой. Уровень владения терминологией пока остаётся на среднем уровне. </w:t>
      </w:r>
    </w:p>
    <w:p w:rsidR="002E5914" w:rsidRPr="00AE3CF4" w:rsidRDefault="002E5914" w:rsidP="002E5914">
      <w:pPr>
        <w:spacing w:line="360" w:lineRule="auto"/>
        <w:jc w:val="both"/>
        <w:rPr>
          <w:sz w:val="28"/>
          <w:szCs w:val="28"/>
          <w:u w:val="single"/>
        </w:rPr>
      </w:pPr>
      <w:proofErr w:type="gramStart"/>
      <w:r w:rsidRPr="00AE3CF4">
        <w:rPr>
          <w:sz w:val="28"/>
          <w:szCs w:val="28"/>
        </w:rPr>
        <w:t xml:space="preserve">В соответствии с результатами исследования следует отметить, что </w:t>
      </w:r>
      <w:r w:rsidRPr="00AE3CF4">
        <w:rPr>
          <w:b/>
          <w:bCs/>
          <w:sz w:val="28"/>
          <w:szCs w:val="28"/>
          <w:shd w:val="clear" w:color="auto" w:fill="FFFFFF"/>
        </w:rPr>
        <w:t>гипотеза</w:t>
      </w:r>
      <w:r w:rsidRPr="00AE3CF4">
        <w:rPr>
          <w:sz w:val="28"/>
          <w:szCs w:val="28"/>
          <w:shd w:val="clear" w:color="auto" w:fill="FFFFFF"/>
        </w:rPr>
        <w:t xml:space="preserve"> - </w:t>
      </w:r>
      <w:r w:rsidRPr="00AE3CF4">
        <w:rPr>
          <w:sz w:val="28"/>
          <w:szCs w:val="28"/>
          <w:u w:val="single"/>
        </w:rPr>
        <w:t xml:space="preserve">систематическое изучение английского языка способствует качественному освоению новейшей зарубежной техники при эксплуатации её на учебном хозяйстве </w:t>
      </w:r>
      <w:proofErr w:type="spellStart"/>
      <w:r w:rsidRPr="00AE3CF4">
        <w:rPr>
          <w:sz w:val="28"/>
          <w:szCs w:val="28"/>
          <w:u w:val="single"/>
        </w:rPr>
        <w:t>Аргаяшского</w:t>
      </w:r>
      <w:proofErr w:type="spellEnd"/>
      <w:r w:rsidRPr="00AE3CF4">
        <w:rPr>
          <w:sz w:val="28"/>
          <w:szCs w:val="28"/>
          <w:u w:val="single"/>
        </w:rPr>
        <w:t xml:space="preserve"> аграрного техникума</w:t>
      </w:r>
      <w:r w:rsidRPr="00AE3CF4">
        <w:rPr>
          <w:sz w:val="28"/>
          <w:szCs w:val="28"/>
        </w:rPr>
        <w:t xml:space="preserve"> </w:t>
      </w:r>
      <w:r>
        <w:rPr>
          <w:sz w:val="28"/>
          <w:szCs w:val="28"/>
        </w:rPr>
        <w:t>подтвердилась частично, так как в исследовании приняли участие только первокурсники, у которых пока ещё не было учебной и производственной практики на учебном хозяйстве техникума.</w:t>
      </w:r>
      <w:proofErr w:type="gramEnd"/>
      <w:r>
        <w:rPr>
          <w:sz w:val="28"/>
          <w:szCs w:val="28"/>
        </w:rPr>
        <w:t xml:space="preserve"> </w:t>
      </w:r>
      <w:r w:rsidRPr="00AE3CF4">
        <w:rPr>
          <w:sz w:val="28"/>
          <w:szCs w:val="28"/>
        </w:rPr>
        <w:t xml:space="preserve">Это открывает перспективу для дальнейшего исследования </w:t>
      </w:r>
      <w:r>
        <w:rPr>
          <w:sz w:val="28"/>
          <w:szCs w:val="28"/>
        </w:rPr>
        <w:t xml:space="preserve">роли английского языка в сельском хозяйстве, но уже с учётом уровня владения английской технической терминологией 2-3 курсов. Срок исследования составляет всего 7 месяцев, что не даёт полного анализа функционирования английского языка в речи студентов </w:t>
      </w:r>
      <w:proofErr w:type="spellStart"/>
      <w:r>
        <w:rPr>
          <w:sz w:val="28"/>
          <w:szCs w:val="28"/>
        </w:rPr>
        <w:t>Аргаяшского</w:t>
      </w:r>
      <w:proofErr w:type="spellEnd"/>
      <w:r>
        <w:rPr>
          <w:sz w:val="28"/>
          <w:szCs w:val="28"/>
        </w:rPr>
        <w:t xml:space="preserve"> аграрного техникума. Исследование будет продолжено в дальнейшем. После того как, группы испытуемых 1 курса на следующий год выйдут на учебную практику, и мы тогда уже сможем боле точно оценить уровень владения их знаниями английского языка при работе с зарубежной техникой. В дальнейшем мы планируем разработать более точную и краткую памятку с самыми основными техническими терминами.</w:t>
      </w:r>
    </w:p>
    <w:p w:rsidR="002E5914" w:rsidRDefault="002E5914" w:rsidP="002E5914">
      <w:pPr>
        <w:spacing w:line="360" w:lineRule="auto"/>
        <w:jc w:val="both"/>
        <w:rPr>
          <w:b/>
          <w:sz w:val="28"/>
          <w:szCs w:val="28"/>
          <w:highlight w:val="yellow"/>
        </w:rPr>
      </w:pPr>
    </w:p>
    <w:p w:rsidR="002E5914" w:rsidRDefault="002E5914" w:rsidP="002E5914"/>
    <w:p w:rsidR="0040167B" w:rsidRDefault="0040167B" w:rsidP="0040167B">
      <w:pPr>
        <w:jc w:val="center"/>
        <w:rPr>
          <w:b/>
          <w:sz w:val="28"/>
          <w:szCs w:val="28"/>
        </w:rPr>
      </w:pPr>
      <w:r>
        <w:rPr>
          <w:b/>
          <w:sz w:val="28"/>
          <w:szCs w:val="28"/>
        </w:rPr>
        <w:t xml:space="preserve">                         </w:t>
      </w:r>
    </w:p>
    <w:p w:rsidR="0040167B" w:rsidRDefault="0040167B" w:rsidP="0040167B">
      <w:pPr>
        <w:rPr>
          <w:b/>
          <w:sz w:val="28"/>
          <w:szCs w:val="28"/>
        </w:rPr>
      </w:pPr>
    </w:p>
    <w:p w:rsidR="002B274E" w:rsidRDefault="002B274E" w:rsidP="00E57845">
      <w:pPr>
        <w:jc w:val="center"/>
        <w:rPr>
          <w:b/>
          <w:color w:val="C00000"/>
          <w:sz w:val="56"/>
          <w:szCs w:val="56"/>
        </w:rPr>
      </w:pPr>
    </w:p>
    <w:p w:rsidR="002B274E" w:rsidRDefault="002B274E" w:rsidP="00E57845">
      <w:pPr>
        <w:jc w:val="center"/>
        <w:rPr>
          <w:b/>
          <w:color w:val="C00000"/>
          <w:sz w:val="56"/>
          <w:szCs w:val="56"/>
        </w:rPr>
      </w:pPr>
    </w:p>
    <w:p w:rsidR="005854FC" w:rsidRDefault="005854FC" w:rsidP="0040167B">
      <w:pPr>
        <w:jc w:val="right"/>
        <w:rPr>
          <w:rFonts w:asciiTheme="minorHAnsi" w:hAnsiTheme="minorHAnsi" w:cstheme="minorHAnsi"/>
        </w:rPr>
      </w:pPr>
    </w:p>
    <w:p w:rsidR="0040167B" w:rsidRDefault="0040167B" w:rsidP="0040167B">
      <w:pPr>
        <w:jc w:val="right"/>
        <w:rPr>
          <w:rFonts w:asciiTheme="minorHAnsi" w:hAnsiTheme="minorHAnsi" w:cstheme="minorHAnsi"/>
        </w:rPr>
      </w:pPr>
    </w:p>
    <w:p w:rsidR="0040167B" w:rsidRDefault="0040167B" w:rsidP="0040167B">
      <w:pPr>
        <w:jc w:val="right"/>
        <w:rPr>
          <w:rFonts w:asciiTheme="minorHAnsi" w:hAnsiTheme="minorHAnsi" w:cstheme="minorHAnsi"/>
        </w:rPr>
      </w:pPr>
    </w:p>
    <w:p w:rsidR="00E57845" w:rsidRDefault="00E57845" w:rsidP="0040167B">
      <w:pPr>
        <w:jc w:val="right"/>
        <w:rPr>
          <w:rFonts w:asciiTheme="minorHAnsi" w:hAnsiTheme="minorHAnsi" w:cstheme="minorHAnsi"/>
        </w:rPr>
      </w:pPr>
    </w:p>
    <w:p w:rsidR="002B274E" w:rsidRDefault="002B274E" w:rsidP="00E57845">
      <w:pPr>
        <w:rPr>
          <w:sz w:val="28"/>
          <w:szCs w:val="28"/>
        </w:rPr>
        <w:sectPr w:rsidR="002B274E" w:rsidSect="006E1FDB">
          <w:type w:val="continuous"/>
          <w:pgSz w:w="11906" w:h="16838"/>
          <w:pgMar w:top="1134" w:right="850" w:bottom="1134" w:left="1701" w:header="708" w:footer="708" w:gutter="0"/>
          <w:cols w:space="708"/>
          <w:docGrid w:linePitch="360"/>
        </w:sectPr>
      </w:pPr>
    </w:p>
    <w:p w:rsidR="00E57845" w:rsidRDefault="00E57845" w:rsidP="00E57845">
      <w:pPr>
        <w:rPr>
          <w:sz w:val="28"/>
          <w:szCs w:val="28"/>
        </w:rPr>
      </w:pPr>
      <w:r>
        <w:rPr>
          <w:rFonts w:asciiTheme="minorHAnsi" w:hAnsiTheme="minorHAnsi" w:cstheme="minorHAnsi"/>
          <w:noProof/>
        </w:rPr>
        <w:drawing>
          <wp:inline distT="0" distB="0" distL="0" distR="0" wp14:anchorId="7E7BC3B4" wp14:editId="6D0FD922">
            <wp:extent cx="2598026" cy="1732017"/>
            <wp:effectExtent l="19050" t="0" r="0" b="0"/>
            <wp:docPr id="16" name="Рисунок 3" descr="C:\Users\Руслан\Desktop\НОУ-20161\фото для ноу\IMG_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слан\Desktop\НОУ-20161\фото для ноу\IMG_1409.JPG"/>
                    <pic:cNvPicPr>
                      <a:picLocks noChangeAspect="1" noChangeArrowheads="1"/>
                    </pic:cNvPicPr>
                  </pic:nvPicPr>
                  <pic:blipFill>
                    <a:blip r:embed="rId8" cstate="print"/>
                    <a:srcRect/>
                    <a:stretch>
                      <a:fillRect/>
                    </a:stretch>
                  </pic:blipFill>
                  <pic:spPr bwMode="auto">
                    <a:xfrm>
                      <a:off x="0" y="0"/>
                      <a:ext cx="2615889" cy="1743926"/>
                    </a:xfrm>
                    <a:prstGeom prst="rect">
                      <a:avLst/>
                    </a:prstGeom>
                    <a:noFill/>
                    <a:ln w="9525">
                      <a:noFill/>
                      <a:miter lim="800000"/>
                      <a:headEnd/>
                      <a:tailEnd/>
                    </a:ln>
                  </pic:spPr>
                </pic:pic>
              </a:graphicData>
            </a:graphic>
          </wp:inline>
        </w:drawing>
      </w:r>
      <w:r w:rsidRPr="00E57845">
        <w:rPr>
          <w:sz w:val="28"/>
          <w:szCs w:val="28"/>
        </w:rPr>
        <w:t xml:space="preserve"> </w:t>
      </w:r>
    </w:p>
    <w:p w:rsidR="00E57845" w:rsidRDefault="00902138" w:rsidP="00E57845">
      <w:pPr>
        <w:jc w:val="center"/>
        <w:rPr>
          <w:b/>
          <w:color w:val="C00000"/>
          <w:sz w:val="48"/>
          <w:szCs w:val="48"/>
        </w:rPr>
      </w:pPr>
      <w:r>
        <w:rPr>
          <w:rFonts w:asciiTheme="minorHAnsi" w:hAnsiTheme="minorHAnsi" w:cstheme="minorHAnsi"/>
          <w:noProof/>
        </w:rPr>
        <w:pict>
          <v:shape id="_x0000_s1030" type="#_x0000_t202" style="position:absolute;left:0;text-align:left;margin-left:4.95pt;margin-top:19.4pt;width:210.85pt;height:108.5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30">
              <w:txbxContent>
                <w:p w:rsidR="006E1FDB" w:rsidRPr="0017628B" w:rsidRDefault="006E1FDB" w:rsidP="00E57845">
                  <w:pPr>
                    <w:jc w:val="center"/>
                  </w:pPr>
                  <w:r w:rsidRPr="0017628B">
                    <w:t>Автор работы</w:t>
                  </w:r>
                  <w:r w:rsidR="0010608E" w:rsidRPr="0017628B">
                    <w:t>:</w:t>
                  </w:r>
                  <w:r w:rsidRPr="0017628B">
                    <w:t xml:space="preserve"> Насыров Тимур студент 1 курса </w:t>
                  </w:r>
                  <w:proofErr w:type="gramStart"/>
                  <w:r w:rsidRPr="0017628B">
                    <w:t>по</w:t>
                  </w:r>
                  <w:proofErr w:type="gramEnd"/>
                  <w:r w:rsidRPr="0017628B">
                    <w:t xml:space="preserve"> </w:t>
                  </w:r>
                </w:p>
                <w:p w:rsidR="006E1FDB" w:rsidRPr="0017628B" w:rsidRDefault="006E1FDB" w:rsidP="00E57845">
                  <w:r w:rsidRPr="0017628B">
                    <w:t xml:space="preserve">специальности «Механизация сельского хозяйства» ГПБОУ ААТ </w:t>
                  </w:r>
                </w:p>
                <w:p w:rsidR="006E1FDB" w:rsidRPr="0017628B" w:rsidRDefault="006E1FDB" w:rsidP="00E57845">
                  <w:pPr>
                    <w:jc w:val="center"/>
                  </w:pPr>
                  <w:r w:rsidRPr="0017628B">
                    <w:t xml:space="preserve">Руководитель </w:t>
                  </w:r>
                  <w:proofErr w:type="spellStart"/>
                  <w:r w:rsidRPr="0017628B">
                    <w:t>Хабилова</w:t>
                  </w:r>
                  <w:proofErr w:type="spellEnd"/>
                  <w:r w:rsidRPr="0017628B">
                    <w:t xml:space="preserve"> Ирина Анатольевна</w:t>
                  </w:r>
                  <w:r w:rsidR="0017628B" w:rsidRPr="0017628B">
                    <w:t>, преподаватель, первая квалификационная  категория</w:t>
                  </w:r>
                </w:p>
                <w:p w:rsidR="006E1FDB" w:rsidRPr="00F01721" w:rsidRDefault="006E1FDB" w:rsidP="00E57845">
                  <w:pPr>
                    <w:jc w:val="center"/>
                    <w:rPr>
                      <w:b/>
                      <w:sz w:val="18"/>
                      <w:szCs w:val="18"/>
                    </w:rPr>
                  </w:pPr>
                  <w:r w:rsidRPr="00F01721">
                    <w:rPr>
                      <w:sz w:val="18"/>
                      <w:szCs w:val="18"/>
                    </w:rPr>
                    <w:t xml:space="preserve"> </w:t>
                  </w:r>
                </w:p>
                <w:p w:rsidR="006E1FDB" w:rsidRDefault="006E1FDB" w:rsidP="00E57845"/>
              </w:txbxContent>
            </v:textbox>
          </v:shape>
        </w:pict>
      </w:r>
    </w:p>
    <w:p w:rsidR="00E57845" w:rsidRDefault="00E57845" w:rsidP="00E57845">
      <w:pPr>
        <w:jc w:val="center"/>
        <w:rPr>
          <w:b/>
          <w:color w:val="C00000"/>
          <w:sz w:val="48"/>
          <w:szCs w:val="48"/>
        </w:rPr>
      </w:pPr>
    </w:p>
    <w:p w:rsidR="00E57845" w:rsidRPr="00E57845" w:rsidRDefault="00E57845" w:rsidP="00E57845">
      <w:pPr>
        <w:jc w:val="center"/>
        <w:rPr>
          <w:b/>
          <w:color w:val="C00000"/>
          <w:sz w:val="40"/>
          <w:szCs w:val="40"/>
        </w:rPr>
      </w:pPr>
      <w:r w:rsidRPr="00E57845">
        <w:rPr>
          <w:b/>
          <w:color w:val="C00000"/>
          <w:sz w:val="40"/>
          <w:szCs w:val="40"/>
        </w:rPr>
        <w:t>Происхождение фамилий студентов 1 курса по специальности «Механизация сельского хозяйства» ГПБОУ «ААТ»</w:t>
      </w:r>
    </w:p>
    <w:p w:rsidR="002B274E" w:rsidRDefault="002B274E" w:rsidP="00E57845">
      <w:pPr>
        <w:rPr>
          <w:rFonts w:asciiTheme="minorHAnsi" w:hAnsiTheme="minorHAnsi" w:cstheme="minorHAnsi"/>
        </w:rPr>
        <w:sectPr w:rsidR="002B274E" w:rsidSect="006E1FDB">
          <w:type w:val="continuous"/>
          <w:pgSz w:w="11906" w:h="16838"/>
          <w:pgMar w:top="1134" w:right="850" w:bottom="1134" w:left="1701" w:header="708" w:footer="708" w:gutter="0"/>
          <w:cols w:num="2" w:space="708"/>
          <w:docGrid w:linePitch="360"/>
        </w:sect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sectPr w:rsidR="00E57845" w:rsidSect="006E1FDB">
          <w:type w:val="continuous"/>
          <w:pgSz w:w="11906" w:h="16838"/>
          <w:pgMar w:top="1134" w:right="850" w:bottom="1134" w:left="1701" w:header="708" w:footer="708" w:gutter="0"/>
          <w:cols w:space="708"/>
          <w:docGrid w:linePitch="360"/>
        </w:sect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265030" w:rsidRDefault="006E1FDB" w:rsidP="00265030">
      <w:pPr>
        <w:spacing w:line="360" w:lineRule="auto"/>
        <w:jc w:val="both"/>
        <w:rPr>
          <w:sz w:val="28"/>
          <w:szCs w:val="28"/>
        </w:rPr>
      </w:pPr>
      <w:r>
        <w:rPr>
          <w:sz w:val="28"/>
          <w:szCs w:val="28"/>
        </w:rPr>
        <w:t xml:space="preserve">  </w:t>
      </w:r>
      <w:r w:rsidR="00265030">
        <w:rPr>
          <w:sz w:val="28"/>
          <w:szCs w:val="28"/>
        </w:rPr>
        <w:t>Человек, живущий в России, имеет имя, отчество, фамилию. Фамилия и имя играют очень важную роль в его судьбе. Поэтому в последнее время чаще возникает интерес к своей родословной, к происхождению фамилии, что определяет актуальность выбранной  темы.</w:t>
      </w:r>
    </w:p>
    <w:p w:rsidR="00265030" w:rsidRDefault="00265030" w:rsidP="00265030">
      <w:pPr>
        <w:spacing w:line="360" w:lineRule="auto"/>
        <w:jc w:val="both"/>
        <w:rPr>
          <w:sz w:val="28"/>
          <w:szCs w:val="28"/>
        </w:rPr>
      </w:pPr>
      <w:r>
        <w:rPr>
          <w:sz w:val="28"/>
          <w:szCs w:val="28"/>
        </w:rPr>
        <w:t>Знать историю своей фамили</w:t>
      </w:r>
      <w:proofErr w:type="gramStart"/>
      <w:r>
        <w:rPr>
          <w:sz w:val="28"/>
          <w:szCs w:val="28"/>
        </w:rPr>
        <w:t>и-</w:t>
      </w:r>
      <w:proofErr w:type="gramEnd"/>
      <w:r>
        <w:rPr>
          <w:sz w:val="28"/>
          <w:szCs w:val="28"/>
        </w:rPr>
        <w:t xml:space="preserve">  значит знать историю своей семьи, своих предков. Важно ощутить себя частью целого рода, звеном в цепи поколений.</w:t>
      </w:r>
    </w:p>
    <w:p w:rsidR="00265030" w:rsidRDefault="00265030" w:rsidP="00265030">
      <w:pPr>
        <w:spacing w:line="360" w:lineRule="auto"/>
        <w:jc w:val="both"/>
        <w:rPr>
          <w:sz w:val="28"/>
          <w:szCs w:val="28"/>
        </w:rPr>
      </w:pPr>
    </w:p>
    <w:p w:rsidR="00265030" w:rsidRDefault="00265030" w:rsidP="00265030">
      <w:pPr>
        <w:spacing w:line="360" w:lineRule="auto"/>
        <w:jc w:val="both"/>
        <w:rPr>
          <w:sz w:val="28"/>
          <w:szCs w:val="28"/>
        </w:rPr>
      </w:pPr>
      <w:r>
        <w:rPr>
          <w:sz w:val="28"/>
          <w:szCs w:val="28"/>
        </w:rPr>
        <w:t xml:space="preserve"> « Если вы любите свою страну, вы не можете не любить своей истории, не можете не беречь памятников прошлого,- писал известный русский ученый Д. С. Лихачев. </w:t>
      </w:r>
    </w:p>
    <w:p w:rsidR="00265030" w:rsidRPr="000C55E3" w:rsidRDefault="00265030" w:rsidP="00265030">
      <w:pPr>
        <w:spacing w:line="360" w:lineRule="auto"/>
        <w:jc w:val="both"/>
        <w:rPr>
          <w:sz w:val="28"/>
          <w:szCs w:val="28"/>
        </w:rPr>
      </w:pPr>
      <w:r>
        <w:rPr>
          <w:sz w:val="28"/>
          <w:szCs w:val="28"/>
        </w:rPr>
        <w:t>Я согласен с этим высказыванием и думаю, что каждый человек должен стремиться выяснить</w:t>
      </w:r>
      <w:proofErr w:type="gramStart"/>
      <w:r>
        <w:rPr>
          <w:sz w:val="28"/>
          <w:szCs w:val="28"/>
        </w:rPr>
        <w:t xml:space="preserve"> ,</w:t>
      </w:r>
      <w:proofErr w:type="gramEnd"/>
      <w:r>
        <w:rPr>
          <w:sz w:val="28"/>
          <w:szCs w:val="28"/>
        </w:rPr>
        <w:t xml:space="preserve"> кто были его предки, какова их история. Без знания прошлого</w:t>
      </w:r>
      <w:proofErr w:type="gramStart"/>
      <w:r>
        <w:rPr>
          <w:sz w:val="28"/>
          <w:szCs w:val="28"/>
        </w:rPr>
        <w:t xml:space="preserve"> ,</w:t>
      </w:r>
      <w:proofErr w:type="gramEnd"/>
      <w:r>
        <w:rPr>
          <w:sz w:val="28"/>
          <w:szCs w:val="28"/>
        </w:rPr>
        <w:t xml:space="preserve"> не может быть и будущего. Наша задач</w:t>
      </w:r>
      <w:proofErr w:type="gramStart"/>
      <w:r>
        <w:rPr>
          <w:sz w:val="28"/>
          <w:szCs w:val="28"/>
        </w:rPr>
        <w:t>а-</w:t>
      </w:r>
      <w:proofErr w:type="gramEnd"/>
      <w:r>
        <w:rPr>
          <w:sz w:val="28"/>
          <w:szCs w:val="28"/>
        </w:rPr>
        <w:t xml:space="preserve"> сохранить не только историю нашей страны, но </w:t>
      </w:r>
      <w:proofErr w:type="spellStart"/>
      <w:r>
        <w:rPr>
          <w:sz w:val="28"/>
          <w:szCs w:val="28"/>
        </w:rPr>
        <w:t>исторю</w:t>
      </w:r>
      <w:proofErr w:type="spellEnd"/>
      <w:r>
        <w:rPr>
          <w:sz w:val="28"/>
          <w:szCs w:val="28"/>
        </w:rPr>
        <w:t xml:space="preserve"> своей семьи, </w:t>
      </w:r>
      <w:proofErr w:type="spellStart"/>
      <w:r>
        <w:rPr>
          <w:sz w:val="28"/>
          <w:szCs w:val="28"/>
        </w:rPr>
        <w:t>сдепать</w:t>
      </w:r>
      <w:proofErr w:type="spellEnd"/>
      <w:r>
        <w:rPr>
          <w:sz w:val="28"/>
          <w:szCs w:val="28"/>
        </w:rPr>
        <w:t xml:space="preserve"> ее доступной следующим поколениям!</w:t>
      </w:r>
    </w:p>
    <w:p w:rsidR="00E57845" w:rsidRDefault="00E57845" w:rsidP="00265030">
      <w:pPr>
        <w:jc w:val="both"/>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902138" w:rsidP="00265030">
      <w:pPr>
        <w:rPr>
          <w:rFonts w:asciiTheme="minorHAnsi" w:hAnsiTheme="minorHAnsi" w:cstheme="minorHAnsi"/>
        </w:rPr>
      </w:pPr>
      <w:r>
        <w:rPr>
          <w:b/>
          <w:noProof/>
          <w:color w:val="0000FF"/>
          <w:sz w:val="72"/>
          <w:szCs w:val="72"/>
          <w:lang w:eastAsia="en-US"/>
        </w:rPr>
        <w:pict>
          <v:shape id="_x0000_s1033" type="#_x0000_t202" style="position:absolute;margin-left:118.25pt;margin-top:-.9pt;width:237.85pt;height:122.2pt;z-index:251666432;mso-height-percent:200;mso-height-percent:200;mso-width-relative:margin;mso-height-relative:margin" stroked="f">
            <v:textbox style="mso-fit-shape-to-text:t">
              <w:txbxContent>
                <w:p w:rsidR="006E1FDB" w:rsidRPr="009D26A4" w:rsidRDefault="006E1FDB" w:rsidP="009D26A4">
                  <w:pPr>
                    <w:jc w:val="center"/>
                    <w:rPr>
                      <w:b/>
                      <w:color w:val="CC3300"/>
                      <w:sz w:val="40"/>
                      <w:szCs w:val="40"/>
                    </w:rPr>
                  </w:pPr>
                  <w:r w:rsidRPr="009D26A4">
                    <w:rPr>
                      <w:b/>
                      <w:color w:val="CC3300"/>
                      <w:sz w:val="40"/>
                      <w:szCs w:val="40"/>
                    </w:rPr>
                    <w:t>Бизнес-план производства хлебобулочных изделий на базе «ААТ» филиала с. Долгодеревенское.</w:t>
                  </w:r>
                </w:p>
              </w:txbxContent>
            </v:textbox>
          </v:shape>
        </w:pict>
      </w:r>
      <w:r w:rsidR="00E57845">
        <w:rPr>
          <w:b/>
          <w:noProof/>
          <w:color w:val="0000FF"/>
          <w:sz w:val="72"/>
          <w:szCs w:val="72"/>
        </w:rPr>
        <w:drawing>
          <wp:inline distT="0" distB="0" distL="0" distR="0" wp14:anchorId="0364648C" wp14:editId="3D7213CB">
            <wp:extent cx="1545985" cy="1470811"/>
            <wp:effectExtent l="19050" t="0" r="0" b="0"/>
            <wp:docPr id="17" name="Рисунок 4" descr="КадыроваРег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дыроваРегина"/>
                    <pic:cNvPicPr>
                      <a:picLocks noChangeAspect="1" noChangeArrowheads="1"/>
                    </pic:cNvPicPr>
                  </pic:nvPicPr>
                  <pic:blipFill>
                    <a:blip r:embed="rId9" cstate="print"/>
                    <a:srcRect/>
                    <a:stretch>
                      <a:fillRect/>
                    </a:stretch>
                  </pic:blipFill>
                  <pic:spPr bwMode="auto">
                    <a:xfrm>
                      <a:off x="0" y="0"/>
                      <a:ext cx="1559958" cy="1484104"/>
                    </a:xfrm>
                    <a:prstGeom prst="rect">
                      <a:avLst/>
                    </a:prstGeom>
                    <a:noFill/>
                    <a:ln w="9525">
                      <a:noFill/>
                      <a:miter lim="800000"/>
                      <a:headEnd/>
                      <a:tailEnd/>
                    </a:ln>
                  </pic:spPr>
                </pic:pic>
              </a:graphicData>
            </a:graphic>
          </wp:inline>
        </w:drawing>
      </w:r>
      <w:r w:rsidR="00E57845">
        <w:rPr>
          <w:b/>
          <w:noProof/>
          <w:color w:val="0000FF"/>
          <w:sz w:val="72"/>
          <w:szCs w:val="72"/>
        </w:rPr>
        <w:t xml:space="preserve">                           </w:t>
      </w:r>
      <w:r w:rsidR="006E1FDB">
        <w:rPr>
          <w:b/>
          <w:noProof/>
          <w:color w:val="0000FF"/>
          <w:sz w:val="72"/>
          <w:szCs w:val="72"/>
        </w:rPr>
        <w:drawing>
          <wp:inline distT="0" distB="0" distL="0" distR="0" wp14:anchorId="0D6A08B4" wp14:editId="37DC9E3C">
            <wp:extent cx="1174684" cy="1472861"/>
            <wp:effectExtent l="19050" t="0" r="6416" b="0"/>
            <wp:docPr id="18" name="Рисунок 7" descr="Калинина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лининаОВ"/>
                    <pic:cNvPicPr>
                      <a:picLocks noChangeAspect="1" noChangeArrowheads="1"/>
                    </pic:cNvPicPr>
                  </pic:nvPicPr>
                  <pic:blipFill>
                    <a:blip r:embed="rId10" cstate="print"/>
                    <a:srcRect/>
                    <a:stretch>
                      <a:fillRect/>
                    </a:stretch>
                  </pic:blipFill>
                  <pic:spPr bwMode="auto">
                    <a:xfrm>
                      <a:off x="0" y="0"/>
                      <a:ext cx="1182356" cy="1482480"/>
                    </a:xfrm>
                    <a:prstGeom prst="rect">
                      <a:avLst/>
                    </a:prstGeom>
                    <a:noFill/>
                    <a:ln w="9525">
                      <a:noFill/>
                      <a:miter lim="800000"/>
                      <a:headEnd/>
                      <a:tailEnd/>
                    </a:ln>
                  </pic:spPr>
                </pic:pic>
              </a:graphicData>
            </a:graphic>
          </wp:inline>
        </w:drawing>
      </w:r>
      <w:r w:rsidR="00E57845">
        <w:rPr>
          <w:b/>
          <w:noProof/>
          <w:color w:val="0000FF"/>
          <w:sz w:val="72"/>
          <w:szCs w:val="72"/>
        </w:rPr>
        <w:t xml:space="preserve">    </w:t>
      </w:r>
    </w:p>
    <w:p w:rsidR="00E57845" w:rsidRDefault="00902138" w:rsidP="00E57845">
      <w:pPr>
        <w:rPr>
          <w:rFonts w:asciiTheme="minorHAnsi" w:hAnsiTheme="minorHAnsi" w:cstheme="minorHAnsi"/>
        </w:rPr>
      </w:pPr>
      <w:r>
        <w:rPr>
          <w:rFonts w:asciiTheme="minorHAnsi" w:hAnsiTheme="minorHAnsi" w:cstheme="minorHAnsi"/>
          <w:noProof/>
        </w:rPr>
        <w:pict>
          <v:shape id="_x0000_s1032" type="#_x0000_t202" style="position:absolute;margin-left:312.65pt;margin-top:1.85pt;width:172.1pt;height:98.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32">
              <w:txbxContent>
                <w:p w:rsidR="006E1FDB" w:rsidRPr="002E481C" w:rsidRDefault="006E1FDB" w:rsidP="009D26A4">
                  <w:pPr>
                    <w:overflowPunct w:val="0"/>
                    <w:autoSpaceDE w:val="0"/>
                    <w:autoSpaceDN w:val="0"/>
                    <w:adjustRightInd w:val="0"/>
                    <w:rPr>
                      <w:sz w:val="28"/>
                      <w:szCs w:val="28"/>
                    </w:rPr>
                  </w:pPr>
                  <w:r w:rsidRPr="00E57845">
                    <w:t>Руководител</w:t>
                  </w:r>
                  <w:r>
                    <w:t xml:space="preserve">ь: </w:t>
                  </w:r>
                  <w:r w:rsidRPr="002E481C">
                    <w:rPr>
                      <w:sz w:val="28"/>
                      <w:szCs w:val="28"/>
                    </w:rPr>
                    <w:t>Калинина Ольга Владимировна,</w:t>
                  </w:r>
                </w:p>
                <w:p w:rsidR="006E1FDB" w:rsidRPr="002E481C" w:rsidRDefault="006E1FDB" w:rsidP="009D26A4">
                  <w:pPr>
                    <w:overflowPunct w:val="0"/>
                    <w:autoSpaceDE w:val="0"/>
                    <w:autoSpaceDN w:val="0"/>
                    <w:adjustRightInd w:val="0"/>
                    <w:rPr>
                      <w:sz w:val="28"/>
                      <w:szCs w:val="28"/>
                    </w:rPr>
                  </w:pPr>
                  <w:r w:rsidRPr="002E481C">
                    <w:rPr>
                      <w:sz w:val="28"/>
                      <w:szCs w:val="28"/>
                    </w:rPr>
                    <w:t>преподаватель,</w:t>
                  </w:r>
                </w:p>
                <w:p w:rsidR="006E1FDB" w:rsidRPr="002E481C" w:rsidRDefault="006E1FDB" w:rsidP="009D26A4">
                  <w:pPr>
                    <w:overflowPunct w:val="0"/>
                    <w:autoSpaceDE w:val="0"/>
                    <w:autoSpaceDN w:val="0"/>
                    <w:adjustRightInd w:val="0"/>
                    <w:rPr>
                      <w:sz w:val="28"/>
                      <w:szCs w:val="28"/>
                    </w:rPr>
                  </w:pPr>
                  <w:r w:rsidRPr="002E481C">
                    <w:rPr>
                      <w:sz w:val="28"/>
                      <w:szCs w:val="28"/>
                    </w:rPr>
                    <w:t>первая</w:t>
                  </w:r>
                  <w:r>
                    <w:rPr>
                      <w:sz w:val="28"/>
                      <w:szCs w:val="28"/>
                    </w:rPr>
                    <w:t xml:space="preserve"> квалификационная </w:t>
                  </w:r>
                  <w:r w:rsidRPr="002E481C">
                    <w:rPr>
                      <w:sz w:val="28"/>
                      <w:szCs w:val="28"/>
                    </w:rPr>
                    <w:t xml:space="preserve"> категория</w:t>
                  </w:r>
                </w:p>
                <w:p w:rsidR="006E1FDB" w:rsidRPr="00E57845" w:rsidRDefault="006E1FDB" w:rsidP="00E57845">
                  <w:pPr>
                    <w:jc w:val="center"/>
                  </w:pPr>
                </w:p>
                <w:p w:rsidR="006E1FDB" w:rsidRPr="00F01721" w:rsidRDefault="006E1FDB" w:rsidP="00E57845">
                  <w:pPr>
                    <w:jc w:val="center"/>
                    <w:rPr>
                      <w:b/>
                      <w:sz w:val="18"/>
                      <w:szCs w:val="18"/>
                    </w:rPr>
                  </w:pPr>
                  <w:r w:rsidRPr="00F01721">
                    <w:rPr>
                      <w:sz w:val="18"/>
                      <w:szCs w:val="18"/>
                    </w:rPr>
                    <w:t xml:space="preserve"> </w:t>
                  </w:r>
                </w:p>
                <w:p w:rsidR="006E1FDB" w:rsidRDefault="006E1FDB" w:rsidP="00E57845"/>
              </w:txbxContent>
            </v:textbox>
          </v:shape>
        </w:pict>
      </w:r>
      <w:r>
        <w:rPr>
          <w:rFonts w:asciiTheme="minorHAnsi" w:hAnsiTheme="minorHAnsi" w:cstheme="minorHAnsi"/>
          <w:noProof/>
        </w:rPr>
        <w:pict>
          <v:shape id="_x0000_s1037" type="#_x0000_t202" style="position:absolute;margin-left:-9.1pt;margin-top:1.85pt;width:178.5pt;height:91.8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37">
              <w:txbxContent>
                <w:p w:rsidR="006E1FDB" w:rsidRDefault="006E1FDB" w:rsidP="009D26A4">
                  <w:pPr>
                    <w:jc w:val="center"/>
                  </w:pPr>
                  <w:r w:rsidRPr="009D26A4">
                    <w:t>Автор работы</w:t>
                  </w:r>
                  <w:r w:rsidR="0010608E">
                    <w:t>:</w:t>
                  </w:r>
                  <w:r w:rsidRPr="009D26A4">
                    <w:t xml:space="preserve"> студент</w:t>
                  </w:r>
                  <w:r>
                    <w:t>ка</w:t>
                  </w:r>
                </w:p>
                <w:p w:rsidR="006E1FDB" w:rsidRPr="009D26A4" w:rsidRDefault="006E1FDB" w:rsidP="009D26A4">
                  <w:pPr>
                    <w:jc w:val="center"/>
                  </w:pPr>
                  <w:r w:rsidRPr="009D26A4">
                    <w:t xml:space="preserve"> </w:t>
                  </w:r>
                  <w:r>
                    <w:t>2</w:t>
                  </w:r>
                  <w:r w:rsidRPr="009D26A4">
                    <w:t xml:space="preserve"> курса по профессии </w:t>
                  </w:r>
                </w:p>
                <w:p w:rsidR="006E1FDB" w:rsidRDefault="006E1FDB" w:rsidP="009D26A4">
                  <w:pPr>
                    <w:jc w:val="center"/>
                  </w:pPr>
                  <w:r w:rsidRPr="009D26A4">
                    <w:t xml:space="preserve">«Повар, кондитер» </w:t>
                  </w:r>
                </w:p>
                <w:p w:rsidR="006E1FDB" w:rsidRDefault="006E1FDB" w:rsidP="009D26A4">
                  <w:pPr>
                    <w:jc w:val="center"/>
                  </w:pPr>
                  <w:r w:rsidRPr="009D26A4">
                    <w:t xml:space="preserve">ГПБОУ </w:t>
                  </w:r>
                  <w:r>
                    <w:t>«</w:t>
                  </w:r>
                  <w:r w:rsidRPr="009D26A4">
                    <w:t>ААТ</w:t>
                  </w:r>
                  <w:r>
                    <w:t>»</w:t>
                  </w:r>
                  <w:r w:rsidRPr="009D26A4">
                    <w:t xml:space="preserve"> филиал</w:t>
                  </w:r>
                </w:p>
                <w:p w:rsidR="006E1FDB" w:rsidRPr="009D26A4" w:rsidRDefault="006E1FDB" w:rsidP="009D26A4">
                  <w:pPr>
                    <w:jc w:val="center"/>
                  </w:pPr>
                  <w:r w:rsidRPr="009D26A4">
                    <w:t xml:space="preserve"> с. Долгодеревенское</w:t>
                  </w:r>
                </w:p>
                <w:p w:rsidR="006E1FDB" w:rsidRPr="00F01721" w:rsidRDefault="006E1FDB" w:rsidP="009D26A4">
                  <w:pPr>
                    <w:jc w:val="center"/>
                    <w:rPr>
                      <w:b/>
                      <w:sz w:val="18"/>
                      <w:szCs w:val="18"/>
                    </w:rPr>
                  </w:pPr>
                </w:p>
                <w:p w:rsidR="006E1FDB" w:rsidRDefault="006E1FDB" w:rsidP="00E57845"/>
              </w:txbxContent>
            </v:textbox>
          </v:shape>
        </w:pict>
      </w:r>
      <w:r>
        <w:rPr>
          <w:rFonts w:asciiTheme="minorHAnsi" w:hAnsiTheme="minorHAnsi" w:cstheme="minorHAnsi"/>
          <w:noProof/>
        </w:rPr>
        <w:pict>
          <v:shape id="_x0000_s1031" type="#_x0000_t202" style="position:absolute;margin-left:-9.1pt;margin-top:1.85pt;width:178.5pt;height:91.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31">
              <w:txbxContent>
                <w:p w:rsidR="006E1FDB" w:rsidRDefault="006E1FDB" w:rsidP="009D26A4">
                  <w:pPr>
                    <w:jc w:val="center"/>
                  </w:pPr>
                  <w:r w:rsidRPr="009D26A4">
                    <w:t>Автор работы студент</w:t>
                  </w:r>
                  <w:r>
                    <w:t>ка</w:t>
                  </w:r>
                </w:p>
                <w:p w:rsidR="006E1FDB" w:rsidRPr="009D26A4" w:rsidRDefault="006E1FDB" w:rsidP="009D26A4">
                  <w:pPr>
                    <w:jc w:val="center"/>
                  </w:pPr>
                  <w:r w:rsidRPr="009D26A4">
                    <w:t xml:space="preserve"> </w:t>
                  </w:r>
                  <w:r>
                    <w:t>2</w:t>
                  </w:r>
                  <w:r w:rsidRPr="009D26A4">
                    <w:t xml:space="preserve"> курса по профессии </w:t>
                  </w:r>
                </w:p>
                <w:p w:rsidR="006E1FDB" w:rsidRDefault="006E1FDB" w:rsidP="009D26A4">
                  <w:pPr>
                    <w:jc w:val="center"/>
                  </w:pPr>
                  <w:r w:rsidRPr="009D26A4">
                    <w:t xml:space="preserve">«Повар, кондитер» </w:t>
                  </w:r>
                </w:p>
                <w:p w:rsidR="006E1FDB" w:rsidRDefault="006E1FDB" w:rsidP="009D26A4">
                  <w:pPr>
                    <w:jc w:val="center"/>
                  </w:pPr>
                  <w:r w:rsidRPr="009D26A4">
                    <w:t xml:space="preserve">ГПБОУ </w:t>
                  </w:r>
                  <w:r>
                    <w:t>«</w:t>
                  </w:r>
                  <w:r w:rsidRPr="009D26A4">
                    <w:t>ААТ</w:t>
                  </w:r>
                  <w:r>
                    <w:t>»</w:t>
                  </w:r>
                  <w:r w:rsidRPr="009D26A4">
                    <w:t xml:space="preserve"> филиал</w:t>
                  </w:r>
                </w:p>
                <w:p w:rsidR="006E1FDB" w:rsidRPr="009D26A4" w:rsidRDefault="006E1FDB" w:rsidP="009D26A4">
                  <w:pPr>
                    <w:jc w:val="center"/>
                  </w:pPr>
                  <w:r w:rsidRPr="009D26A4">
                    <w:t xml:space="preserve"> с. Долгодеревенское</w:t>
                  </w:r>
                </w:p>
                <w:p w:rsidR="006E1FDB" w:rsidRPr="00F01721" w:rsidRDefault="006E1FDB" w:rsidP="009D26A4">
                  <w:pPr>
                    <w:jc w:val="center"/>
                    <w:rPr>
                      <w:b/>
                      <w:sz w:val="18"/>
                      <w:szCs w:val="18"/>
                    </w:rPr>
                  </w:pPr>
                </w:p>
                <w:p w:rsidR="006E1FDB" w:rsidRDefault="006E1FDB" w:rsidP="00E57845"/>
              </w:txbxContent>
            </v:textbox>
          </v:shape>
        </w:pict>
      </w: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E57845" w:rsidRDefault="00E57845" w:rsidP="00E57845">
      <w:pPr>
        <w:rPr>
          <w:rFonts w:asciiTheme="minorHAnsi" w:hAnsiTheme="minorHAnsi" w:cstheme="minorHAnsi"/>
        </w:rPr>
      </w:pPr>
    </w:p>
    <w:p w:rsidR="00F54A95" w:rsidRDefault="00F54A95" w:rsidP="00EB1F83">
      <w:pPr>
        <w:spacing w:line="360" w:lineRule="auto"/>
        <w:ind w:firstLine="709"/>
        <w:jc w:val="both"/>
        <w:rPr>
          <w:sz w:val="28"/>
          <w:szCs w:val="28"/>
        </w:rPr>
      </w:pPr>
      <w:r>
        <w:rPr>
          <w:sz w:val="28"/>
          <w:szCs w:val="28"/>
        </w:rPr>
        <w:t>Данная исследовательская работа выполнена обучающейся группы №201 по профессии «Повар, кондитер» Кадыровой Региной.</w:t>
      </w:r>
    </w:p>
    <w:p w:rsidR="00F54A95" w:rsidRDefault="00F54A95" w:rsidP="00EB1F83">
      <w:pPr>
        <w:spacing w:line="360" w:lineRule="auto"/>
        <w:ind w:firstLine="709"/>
        <w:jc w:val="both"/>
        <w:rPr>
          <w:sz w:val="28"/>
          <w:szCs w:val="28"/>
        </w:rPr>
      </w:pPr>
      <w:r>
        <w:rPr>
          <w:sz w:val="28"/>
          <w:szCs w:val="28"/>
        </w:rPr>
        <w:t>Работа представлена на 36 с., состоит из 2 глав, введения, заключения, источников литературы, приложений.</w:t>
      </w:r>
    </w:p>
    <w:p w:rsidR="00F54A95" w:rsidRDefault="00F54A95" w:rsidP="00EB1F83">
      <w:pPr>
        <w:spacing w:line="360" w:lineRule="auto"/>
        <w:ind w:firstLine="709"/>
        <w:jc w:val="both"/>
        <w:rPr>
          <w:sz w:val="28"/>
          <w:szCs w:val="28"/>
        </w:rPr>
      </w:pPr>
      <w:r>
        <w:rPr>
          <w:sz w:val="28"/>
          <w:szCs w:val="28"/>
        </w:rPr>
        <w:t>В работе были использованы материалы исследований российских и зарубежных авторов.</w:t>
      </w:r>
    </w:p>
    <w:p w:rsidR="00F54A95" w:rsidRDefault="00F54A95" w:rsidP="00EB1F83">
      <w:pPr>
        <w:spacing w:line="360" w:lineRule="auto"/>
        <w:ind w:firstLine="709"/>
        <w:jc w:val="both"/>
        <w:rPr>
          <w:sz w:val="28"/>
          <w:szCs w:val="28"/>
        </w:rPr>
      </w:pPr>
      <w:r>
        <w:rPr>
          <w:sz w:val="28"/>
          <w:szCs w:val="28"/>
        </w:rPr>
        <w:t>В данной работе обоснованы выбор и актуальность темы исследования, сформулированы его проблема. Указаны задачи, методы и теоретико-методологические основы исследования. Также, была изучена литература по данному вопросу и разработан бизнес-плана деятельности мини-пекарни на базе техникума филиал с. Долгодеревенское и сформулированы выводы о целесообразности работы данного предприятия.</w:t>
      </w:r>
    </w:p>
    <w:p w:rsidR="00F54A95" w:rsidRDefault="00F54A95" w:rsidP="00EB1F83">
      <w:pPr>
        <w:spacing w:line="360" w:lineRule="auto"/>
        <w:ind w:firstLine="709"/>
        <w:jc w:val="both"/>
        <w:rPr>
          <w:sz w:val="28"/>
          <w:szCs w:val="28"/>
        </w:rPr>
      </w:pPr>
      <w:r>
        <w:rPr>
          <w:sz w:val="28"/>
          <w:szCs w:val="28"/>
        </w:rPr>
        <w:t xml:space="preserve">Представленный проект предусматривает организацию производства хлебобулочной </w:t>
      </w:r>
      <w:proofErr w:type="gramStart"/>
      <w:r>
        <w:rPr>
          <w:sz w:val="28"/>
          <w:szCs w:val="28"/>
        </w:rPr>
        <w:t>продукции</w:t>
      </w:r>
      <w:proofErr w:type="gramEnd"/>
      <w:r>
        <w:rPr>
          <w:sz w:val="28"/>
          <w:szCs w:val="28"/>
        </w:rPr>
        <w:t xml:space="preserve"> в рамках существующего ГБПОУ </w:t>
      </w:r>
      <w:proofErr w:type="spellStart"/>
      <w:r>
        <w:rPr>
          <w:sz w:val="28"/>
          <w:szCs w:val="28"/>
        </w:rPr>
        <w:t>Аргаяшский</w:t>
      </w:r>
      <w:proofErr w:type="spellEnd"/>
      <w:r>
        <w:rPr>
          <w:sz w:val="28"/>
          <w:szCs w:val="28"/>
        </w:rPr>
        <w:t xml:space="preserve"> аграрный техникум, филиал с. Долгодеревенское.</w:t>
      </w:r>
    </w:p>
    <w:p w:rsidR="00F54A95" w:rsidRDefault="00F54A95" w:rsidP="00EB1F83">
      <w:pPr>
        <w:spacing w:line="360" w:lineRule="auto"/>
        <w:ind w:firstLine="709"/>
        <w:jc w:val="both"/>
        <w:rPr>
          <w:sz w:val="28"/>
          <w:szCs w:val="28"/>
        </w:rPr>
      </w:pPr>
      <w:r>
        <w:rPr>
          <w:sz w:val="28"/>
          <w:szCs w:val="28"/>
        </w:rPr>
        <w:t>На данный момент времени состояние дел у предприятий с. Долгодеревенское, занимающихся производством хлебобулочных изделий, вполне хорошее. Но производство пирожковой продукции недостаточно. Об этом свидетельствуют следующие факты:</w:t>
      </w:r>
    </w:p>
    <w:p w:rsidR="00F54A95" w:rsidRDefault="00F54A95" w:rsidP="00EB1F83">
      <w:pPr>
        <w:spacing w:line="360" w:lineRule="auto"/>
        <w:ind w:firstLine="709"/>
        <w:jc w:val="both"/>
        <w:rPr>
          <w:sz w:val="28"/>
          <w:szCs w:val="28"/>
        </w:rPr>
      </w:pPr>
      <w:r>
        <w:rPr>
          <w:sz w:val="28"/>
          <w:szCs w:val="28"/>
        </w:rPr>
        <w:t xml:space="preserve">- за последние 3-4 года открыто несколько предприятий общественного питания </w:t>
      </w:r>
      <w:proofErr w:type="gramStart"/>
      <w:r>
        <w:rPr>
          <w:sz w:val="28"/>
          <w:szCs w:val="28"/>
        </w:rPr>
        <w:t>–к</w:t>
      </w:r>
      <w:proofErr w:type="gramEnd"/>
      <w:r>
        <w:rPr>
          <w:sz w:val="28"/>
          <w:szCs w:val="28"/>
        </w:rPr>
        <w:t>афе, столовые, закусочные, кафетерии, которые   реализуют свою продукцию внутри предприятия, в т. ч. пирожковую;</w:t>
      </w:r>
    </w:p>
    <w:p w:rsidR="00F54A95" w:rsidRDefault="00F54A95" w:rsidP="00EB1F83">
      <w:pPr>
        <w:spacing w:line="360" w:lineRule="auto"/>
        <w:ind w:firstLine="709"/>
        <w:jc w:val="both"/>
        <w:rPr>
          <w:sz w:val="28"/>
          <w:szCs w:val="28"/>
        </w:rPr>
      </w:pPr>
      <w:r>
        <w:rPr>
          <w:sz w:val="28"/>
          <w:szCs w:val="28"/>
        </w:rPr>
        <w:t>- только 2-3 предприятия общественного питания выпекают пирожки и реализуют свою продукцию населению на территории с. Долгодеревенское</w:t>
      </w:r>
    </w:p>
    <w:p w:rsidR="00F54A95" w:rsidRDefault="00F54A95" w:rsidP="00EB1F83">
      <w:pPr>
        <w:spacing w:line="360" w:lineRule="auto"/>
        <w:ind w:firstLine="709"/>
        <w:jc w:val="both"/>
        <w:rPr>
          <w:sz w:val="28"/>
          <w:szCs w:val="28"/>
        </w:rPr>
      </w:pPr>
      <w:r>
        <w:rPr>
          <w:sz w:val="28"/>
          <w:szCs w:val="28"/>
        </w:rPr>
        <w:t>Все их продажи держатся на одном и том же уровне, причем это уровень безубыточности, где все издержки производства окупаются.</w:t>
      </w:r>
    </w:p>
    <w:p w:rsidR="00F54A95" w:rsidRDefault="00F54A95" w:rsidP="00EB1F83">
      <w:pPr>
        <w:spacing w:line="360" w:lineRule="auto"/>
        <w:ind w:firstLine="709"/>
        <w:jc w:val="both"/>
        <w:rPr>
          <w:sz w:val="28"/>
          <w:szCs w:val="28"/>
        </w:rPr>
      </w:pPr>
      <w:r>
        <w:rPr>
          <w:sz w:val="28"/>
          <w:szCs w:val="28"/>
        </w:rPr>
        <w:t>У наших потенциальных конкурентов есть и слабые стороны, которые заключаются в сфере услуг и скорости доставки продукции до покупателя.</w:t>
      </w:r>
    </w:p>
    <w:p w:rsidR="00F54A95" w:rsidRDefault="00F54A95" w:rsidP="00EB1F83">
      <w:pPr>
        <w:spacing w:line="360" w:lineRule="auto"/>
        <w:ind w:firstLine="709"/>
        <w:jc w:val="both"/>
        <w:rPr>
          <w:sz w:val="28"/>
          <w:szCs w:val="28"/>
        </w:rPr>
      </w:pPr>
      <w:r>
        <w:rPr>
          <w:sz w:val="28"/>
          <w:szCs w:val="28"/>
        </w:rPr>
        <w:t>А именно, производители хлебобулочных изделий осуществляют доставку своей продукции в общественные точки, на что тратится много времени. Вследствие чего хлебобулочные изделия теряют свои потребительские свойства. А покупателю важно покупать пирожки или булочки, когда они только что были испечены и не успели потерять свои первоначальные качества: свежесть, ароматность.</w:t>
      </w:r>
    </w:p>
    <w:p w:rsidR="00F54A95" w:rsidRDefault="00F54A95" w:rsidP="00EB1F83">
      <w:pPr>
        <w:spacing w:line="360" w:lineRule="auto"/>
        <w:ind w:firstLine="709"/>
        <w:jc w:val="both"/>
        <w:rPr>
          <w:sz w:val="28"/>
          <w:szCs w:val="28"/>
        </w:rPr>
      </w:pPr>
      <w:r>
        <w:rPr>
          <w:sz w:val="28"/>
          <w:szCs w:val="28"/>
        </w:rPr>
        <w:t>И наконец, способ обслуживания покупателя в открытых общественных местах оставляет желать лучшего.</w:t>
      </w:r>
    </w:p>
    <w:p w:rsidR="00F54A95" w:rsidRDefault="00F54A95" w:rsidP="00EB1F83">
      <w:pPr>
        <w:spacing w:line="360" w:lineRule="auto"/>
        <w:ind w:firstLine="709"/>
        <w:jc w:val="both"/>
        <w:rPr>
          <w:sz w:val="28"/>
          <w:szCs w:val="28"/>
        </w:rPr>
      </w:pPr>
      <w:r>
        <w:rPr>
          <w:sz w:val="28"/>
          <w:szCs w:val="28"/>
        </w:rPr>
        <w:t>Чтобы избежать подобных ошибок, мы организуем мини-пекарню и магазин, где вся продукция после выпечки будет сразу же поступать в продажу и где сервис будет на хорошем уровне, что обеспечит наш путь на потребительский рынок.</w:t>
      </w:r>
    </w:p>
    <w:p w:rsidR="00F54A95" w:rsidRDefault="00F54A95" w:rsidP="00EB1F83">
      <w:pPr>
        <w:spacing w:line="360" w:lineRule="auto"/>
        <w:ind w:firstLine="709"/>
        <w:jc w:val="both"/>
        <w:rPr>
          <w:sz w:val="28"/>
          <w:szCs w:val="28"/>
        </w:rPr>
      </w:pPr>
      <w:r>
        <w:rPr>
          <w:sz w:val="28"/>
          <w:szCs w:val="28"/>
        </w:rPr>
        <w:t>Поэтому, темой нашей работы является составление бизнес плана организации работы мин</w:t>
      </w:r>
      <w:proofErr w:type="gramStart"/>
      <w:r>
        <w:rPr>
          <w:sz w:val="28"/>
          <w:szCs w:val="28"/>
        </w:rPr>
        <w:t>и-</w:t>
      </w:r>
      <w:proofErr w:type="gramEnd"/>
      <w:r>
        <w:rPr>
          <w:sz w:val="28"/>
          <w:szCs w:val="28"/>
        </w:rPr>
        <w:t xml:space="preserve"> пекарни.</w:t>
      </w:r>
    </w:p>
    <w:p w:rsidR="00F54A95" w:rsidRDefault="00F54A95" w:rsidP="00EB1F83">
      <w:pPr>
        <w:spacing w:line="360" w:lineRule="auto"/>
        <w:ind w:firstLine="709"/>
        <w:jc w:val="both"/>
        <w:rPr>
          <w:sz w:val="28"/>
          <w:szCs w:val="28"/>
        </w:rPr>
      </w:pPr>
      <w:r>
        <w:rPr>
          <w:sz w:val="28"/>
          <w:szCs w:val="28"/>
        </w:rPr>
        <w:t>Целью работы является составление бизнес-плана деятельности мини-пекарни и формулирование вывода о целесообразности работы данного предприятия.</w:t>
      </w:r>
    </w:p>
    <w:p w:rsidR="00F54A95" w:rsidRDefault="00F54A95" w:rsidP="00EB1F83">
      <w:pPr>
        <w:spacing w:line="360" w:lineRule="auto"/>
        <w:ind w:firstLine="709"/>
        <w:jc w:val="both"/>
        <w:rPr>
          <w:sz w:val="28"/>
          <w:szCs w:val="28"/>
        </w:rPr>
      </w:pPr>
      <w:r>
        <w:rPr>
          <w:sz w:val="28"/>
          <w:szCs w:val="28"/>
        </w:rPr>
        <w:t>Для этого нужно было решить следующие задачи:</w:t>
      </w:r>
    </w:p>
    <w:p w:rsidR="00F54A95" w:rsidRDefault="00F54A95" w:rsidP="00EB1F83">
      <w:pPr>
        <w:spacing w:line="360" w:lineRule="auto"/>
        <w:ind w:firstLine="709"/>
        <w:jc w:val="both"/>
        <w:rPr>
          <w:sz w:val="28"/>
          <w:szCs w:val="28"/>
        </w:rPr>
      </w:pPr>
      <w:r>
        <w:rPr>
          <w:sz w:val="28"/>
          <w:szCs w:val="28"/>
        </w:rPr>
        <w:t xml:space="preserve">- проанализировать рынок хлебобулочных изделий в </w:t>
      </w:r>
      <w:proofErr w:type="spellStart"/>
      <w:r>
        <w:rPr>
          <w:sz w:val="28"/>
          <w:szCs w:val="28"/>
        </w:rPr>
        <w:t>с</w:t>
      </w:r>
      <w:proofErr w:type="gramStart"/>
      <w:r>
        <w:rPr>
          <w:sz w:val="28"/>
          <w:szCs w:val="28"/>
        </w:rPr>
        <w:t>.Д</w:t>
      </w:r>
      <w:proofErr w:type="gramEnd"/>
      <w:r>
        <w:rPr>
          <w:sz w:val="28"/>
          <w:szCs w:val="28"/>
        </w:rPr>
        <w:t>олгодеревенское</w:t>
      </w:r>
      <w:proofErr w:type="spellEnd"/>
      <w:r>
        <w:rPr>
          <w:sz w:val="28"/>
          <w:szCs w:val="28"/>
        </w:rPr>
        <w:t>;</w:t>
      </w:r>
    </w:p>
    <w:p w:rsidR="00F54A95" w:rsidRDefault="00F54A95" w:rsidP="00EB1F83">
      <w:pPr>
        <w:spacing w:line="360" w:lineRule="auto"/>
        <w:ind w:firstLine="709"/>
        <w:jc w:val="both"/>
        <w:rPr>
          <w:sz w:val="28"/>
          <w:szCs w:val="28"/>
        </w:rPr>
      </w:pPr>
      <w:r>
        <w:rPr>
          <w:sz w:val="28"/>
          <w:szCs w:val="28"/>
        </w:rPr>
        <w:t>- определить ассортимент нашей продукции и группы будущих покупателей;</w:t>
      </w:r>
    </w:p>
    <w:p w:rsidR="00F54A95" w:rsidRDefault="00F54A95" w:rsidP="00EB1F83">
      <w:pPr>
        <w:spacing w:line="360" w:lineRule="auto"/>
        <w:ind w:firstLine="709"/>
        <w:jc w:val="both"/>
        <w:rPr>
          <w:sz w:val="28"/>
          <w:szCs w:val="28"/>
        </w:rPr>
      </w:pPr>
      <w:r>
        <w:rPr>
          <w:sz w:val="28"/>
          <w:szCs w:val="28"/>
        </w:rPr>
        <w:t>- определить цены на продукцию;</w:t>
      </w:r>
    </w:p>
    <w:p w:rsidR="00F54A95" w:rsidRDefault="00F54A95" w:rsidP="00EB1F83">
      <w:pPr>
        <w:spacing w:line="360" w:lineRule="auto"/>
        <w:ind w:firstLine="709"/>
        <w:jc w:val="both"/>
        <w:rPr>
          <w:sz w:val="28"/>
          <w:szCs w:val="28"/>
        </w:rPr>
      </w:pPr>
      <w:r>
        <w:rPr>
          <w:sz w:val="28"/>
          <w:szCs w:val="28"/>
        </w:rPr>
        <w:t>- определить потребность в помещении, оборудовании, сырье;</w:t>
      </w:r>
    </w:p>
    <w:p w:rsidR="00F54A95" w:rsidRDefault="00F54A95" w:rsidP="00EB1F83">
      <w:pPr>
        <w:spacing w:line="360" w:lineRule="auto"/>
        <w:ind w:firstLine="709"/>
        <w:jc w:val="both"/>
        <w:rPr>
          <w:sz w:val="28"/>
          <w:szCs w:val="28"/>
        </w:rPr>
      </w:pPr>
      <w:r>
        <w:rPr>
          <w:sz w:val="28"/>
          <w:szCs w:val="28"/>
        </w:rPr>
        <w:t>- определить численность коллектива;</w:t>
      </w:r>
    </w:p>
    <w:p w:rsidR="00F54A95" w:rsidRDefault="00F54A95" w:rsidP="00EB1F83">
      <w:pPr>
        <w:spacing w:line="360" w:lineRule="auto"/>
        <w:ind w:firstLine="709"/>
        <w:jc w:val="both"/>
        <w:rPr>
          <w:sz w:val="28"/>
          <w:szCs w:val="28"/>
        </w:rPr>
      </w:pPr>
      <w:r>
        <w:rPr>
          <w:sz w:val="28"/>
          <w:szCs w:val="28"/>
        </w:rPr>
        <w:t>- определить объемы финансирования;</w:t>
      </w:r>
    </w:p>
    <w:p w:rsidR="00F54A95" w:rsidRDefault="00F54A95" w:rsidP="00EB1F83">
      <w:pPr>
        <w:spacing w:line="360" w:lineRule="auto"/>
        <w:ind w:firstLine="709"/>
        <w:jc w:val="both"/>
        <w:rPr>
          <w:sz w:val="28"/>
          <w:szCs w:val="28"/>
        </w:rPr>
      </w:pPr>
      <w:r>
        <w:rPr>
          <w:sz w:val="28"/>
          <w:szCs w:val="28"/>
        </w:rPr>
        <w:t>- предусмотреть риски и их преодоление.</w:t>
      </w:r>
    </w:p>
    <w:p w:rsidR="00F54A95" w:rsidRDefault="00F54A95" w:rsidP="00EB1F83">
      <w:pPr>
        <w:spacing w:line="360" w:lineRule="auto"/>
        <w:ind w:firstLine="709"/>
        <w:jc w:val="both"/>
        <w:rPr>
          <w:sz w:val="28"/>
          <w:szCs w:val="28"/>
        </w:rPr>
      </w:pPr>
      <w:r>
        <w:rPr>
          <w:sz w:val="28"/>
          <w:szCs w:val="28"/>
        </w:rPr>
        <w:t xml:space="preserve"> </w:t>
      </w:r>
      <w:r>
        <w:rPr>
          <w:sz w:val="28"/>
          <w:szCs w:val="28"/>
        </w:rPr>
        <w:tab/>
        <w:t>Для реализации поставленных задач  составлен следующий план работы.</w:t>
      </w:r>
    </w:p>
    <w:p w:rsidR="00F54A95" w:rsidRDefault="00F54A95" w:rsidP="00EB1F83">
      <w:pPr>
        <w:spacing w:line="360" w:lineRule="auto"/>
        <w:ind w:firstLine="709"/>
        <w:jc w:val="both"/>
        <w:rPr>
          <w:sz w:val="28"/>
          <w:szCs w:val="28"/>
        </w:rPr>
      </w:pPr>
      <w:r>
        <w:rPr>
          <w:sz w:val="28"/>
          <w:szCs w:val="28"/>
        </w:rPr>
        <w:t>План работы.</w:t>
      </w:r>
    </w:p>
    <w:p w:rsidR="00F54A95" w:rsidRDefault="00F54A95" w:rsidP="00EB1F83">
      <w:pPr>
        <w:numPr>
          <w:ilvl w:val="0"/>
          <w:numId w:val="2"/>
        </w:numPr>
        <w:spacing w:line="360" w:lineRule="auto"/>
        <w:ind w:left="0" w:firstLine="709"/>
        <w:jc w:val="both"/>
        <w:rPr>
          <w:sz w:val="28"/>
          <w:szCs w:val="28"/>
        </w:rPr>
      </w:pPr>
      <w:r>
        <w:rPr>
          <w:sz w:val="28"/>
          <w:szCs w:val="28"/>
        </w:rPr>
        <w:t>Анализ развития отрасли и место предприятия в ней.</w:t>
      </w:r>
    </w:p>
    <w:p w:rsidR="00F54A95" w:rsidRDefault="00F54A95" w:rsidP="00EB1F83">
      <w:pPr>
        <w:numPr>
          <w:ilvl w:val="0"/>
          <w:numId w:val="2"/>
        </w:numPr>
        <w:spacing w:line="360" w:lineRule="auto"/>
        <w:ind w:left="0" w:firstLine="709"/>
        <w:jc w:val="both"/>
        <w:rPr>
          <w:sz w:val="28"/>
          <w:szCs w:val="28"/>
        </w:rPr>
      </w:pPr>
      <w:r>
        <w:rPr>
          <w:sz w:val="28"/>
          <w:szCs w:val="28"/>
        </w:rPr>
        <w:t>Описание товара.</w:t>
      </w:r>
    </w:p>
    <w:p w:rsidR="00F54A95" w:rsidRDefault="00F54A95" w:rsidP="00EB1F83">
      <w:pPr>
        <w:numPr>
          <w:ilvl w:val="0"/>
          <w:numId w:val="2"/>
        </w:numPr>
        <w:spacing w:line="360" w:lineRule="auto"/>
        <w:ind w:left="0" w:firstLine="709"/>
        <w:jc w:val="both"/>
        <w:rPr>
          <w:sz w:val="28"/>
          <w:szCs w:val="28"/>
        </w:rPr>
      </w:pPr>
      <w:r>
        <w:rPr>
          <w:sz w:val="28"/>
          <w:szCs w:val="28"/>
        </w:rPr>
        <w:t>Маркетинговые исследования рынка хлебобулочных изделий.</w:t>
      </w:r>
    </w:p>
    <w:p w:rsidR="00F54A95" w:rsidRDefault="00F54A95" w:rsidP="00EB1F83">
      <w:pPr>
        <w:numPr>
          <w:ilvl w:val="0"/>
          <w:numId w:val="2"/>
        </w:numPr>
        <w:spacing w:line="360" w:lineRule="auto"/>
        <w:ind w:left="0" w:firstLine="709"/>
        <w:jc w:val="both"/>
        <w:rPr>
          <w:sz w:val="28"/>
          <w:szCs w:val="28"/>
        </w:rPr>
      </w:pPr>
      <w:r>
        <w:rPr>
          <w:sz w:val="28"/>
          <w:szCs w:val="28"/>
        </w:rPr>
        <w:t>Ценообразование, сбыт, организация рекламы.</w:t>
      </w:r>
    </w:p>
    <w:p w:rsidR="00F54A95" w:rsidRDefault="00F54A95" w:rsidP="00EB1F83">
      <w:pPr>
        <w:numPr>
          <w:ilvl w:val="0"/>
          <w:numId w:val="2"/>
        </w:numPr>
        <w:spacing w:line="360" w:lineRule="auto"/>
        <w:ind w:left="0" w:firstLine="709"/>
        <w:jc w:val="both"/>
        <w:rPr>
          <w:sz w:val="28"/>
          <w:szCs w:val="28"/>
        </w:rPr>
      </w:pPr>
      <w:r>
        <w:rPr>
          <w:sz w:val="28"/>
          <w:szCs w:val="28"/>
        </w:rPr>
        <w:t>Организация производственной деятельности.</w:t>
      </w:r>
    </w:p>
    <w:p w:rsidR="00F54A95" w:rsidRDefault="00F54A95" w:rsidP="00EB1F83">
      <w:pPr>
        <w:numPr>
          <w:ilvl w:val="0"/>
          <w:numId w:val="2"/>
        </w:numPr>
        <w:spacing w:line="360" w:lineRule="auto"/>
        <w:ind w:left="0" w:firstLine="709"/>
        <w:jc w:val="both"/>
        <w:rPr>
          <w:sz w:val="28"/>
          <w:szCs w:val="28"/>
        </w:rPr>
      </w:pPr>
      <w:r>
        <w:rPr>
          <w:sz w:val="28"/>
          <w:szCs w:val="28"/>
        </w:rPr>
        <w:t>Подбор персонала.</w:t>
      </w:r>
    </w:p>
    <w:p w:rsidR="00F54A95" w:rsidRDefault="00F54A95" w:rsidP="00EB1F83">
      <w:pPr>
        <w:numPr>
          <w:ilvl w:val="0"/>
          <w:numId w:val="2"/>
        </w:numPr>
        <w:spacing w:line="360" w:lineRule="auto"/>
        <w:ind w:left="0" w:firstLine="709"/>
        <w:jc w:val="both"/>
        <w:rPr>
          <w:sz w:val="28"/>
          <w:szCs w:val="28"/>
        </w:rPr>
      </w:pPr>
      <w:r>
        <w:rPr>
          <w:sz w:val="28"/>
          <w:szCs w:val="28"/>
        </w:rPr>
        <w:t>Определение финансовых средств.</w:t>
      </w:r>
    </w:p>
    <w:p w:rsidR="00F54A95" w:rsidRDefault="00F54A95" w:rsidP="00EB1F83">
      <w:pPr>
        <w:numPr>
          <w:ilvl w:val="0"/>
          <w:numId w:val="2"/>
        </w:numPr>
        <w:spacing w:line="360" w:lineRule="auto"/>
        <w:ind w:left="0" w:firstLine="709"/>
        <w:jc w:val="both"/>
        <w:rPr>
          <w:sz w:val="28"/>
          <w:szCs w:val="28"/>
        </w:rPr>
      </w:pPr>
      <w:r>
        <w:rPr>
          <w:sz w:val="28"/>
          <w:szCs w:val="28"/>
        </w:rPr>
        <w:t>Оценка рисков.</w:t>
      </w:r>
    </w:p>
    <w:p w:rsidR="00F54A95" w:rsidRDefault="00F54A95" w:rsidP="00EB1F83">
      <w:pPr>
        <w:spacing w:line="360" w:lineRule="auto"/>
        <w:ind w:firstLine="709"/>
        <w:jc w:val="both"/>
        <w:rPr>
          <w:sz w:val="28"/>
          <w:szCs w:val="28"/>
        </w:rPr>
      </w:pPr>
      <w:r>
        <w:rPr>
          <w:sz w:val="28"/>
          <w:szCs w:val="28"/>
        </w:rPr>
        <w:t xml:space="preserve">Из всего выше изложенного можно заключить, что данную предпринимательскую </w:t>
      </w:r>
      <w:proofErr w:type="gramStart"/>
      <w:r>
        <w:rPr>
          <w:sz w:val="28"/>
          <w:szCs w:val="28"/>
        </w:rPr>
        <w:t>идею</w:t>
      </w:r>
      <w:proofErr w:type="gramEnd"/>
      <w:r>
        <w:rPr>
          <w:sz w:val="28"/>
          <w:szCs w:val="28"/>
        </w:rPr>
        <w:t xml:space="preserve"> возможно реализовать на базе ГБПОУ «</w:t>
      </w:r>
      <w:proofErr w:type="spellStart"/>
      <w:r>
        <w:rPr>
          <w:sz w:val="28"/>
          <w:szCs w:val="28"/>
        </w:rPr>
        <w:t>Аргаяшский</w:t>
      </w:r>
      <w:proofErr w:type="spellEnd"/>
      <w:r>
        <w:rPr>
          <w:sz w:val="28"/>
          <w:szCs w:val="28"/>
        </w:rPr>
        <w:t xml:space="preserve"> аграрный техникум» филиал с. Долгодеревенское и планируемую деятельность в данном бизнес-плане следует считать целесообразной.</w:t>
      </w:r>
    </w:p>
    <w:p w:rsidR="00F54A95" w:rsidRDefault="00F54A95" w:rsidP="00EB1F83">
      <w:pPr>
        <w:spacing w:line="360" w:lineRule="auto"/>
        <w:ind w:firstLine="709"/>
        <w:jc w:val="both"/>
        <w:rPr>
          <w:sz w:val="28"/>
          <w:szCs w:val="28"/>
        </w:rPr>
      </w:pPr>
      <w:r>
        <w:rPr>
          <w:sz w:val="28"/>
          <w:szCs w:val="28"/>
        </w:rPr>
        <w:t xml:space="preserve"> Реализация данного проекта позволит улучшить материально – техническую базу лаборатории по профессии «Повар»,  стимулировать профессиональный  интерес студентов и формировать навыки предпринимательской деятельности.</w:t>
      </w:r>
    </w:p>
    <w:p w:rsidR="009D26A4" w:rsidRDefault="00902138" w:rsidP="006E1FDB">
      <w:pPr>
        <w:rPr>
          <w:rFonts w:asciiTheme="minorHAnsi" w:hAnsiTheme="minorHAnsi" w:cstheme="minorHAnsi"/>
        </w:rPr>
      </w:pPr>
      <w:r>
        <w:rPr>
          <w:rFonts w:asciiTheme="minorHAnsi" w:hAnsiTheme="minorHAnsi" w:cstheme="minorHAnsi"/>
          <w:noProof/>
          <w:lang w:eastAsia="en-US"/>
        </w:rPr>
        <w:pict>
          <v:shape id="_x0000_s1039" type="#_x0000_t202" style="position:absolute;margin-left:89.5pt;margin-top:-.8pt;width:266pt;height:139.5pt;z-index:251671552;mso-width-relative:margin;mso-height-relative:margin" stroked="f">
            <v:textbox>
              <w:txbxContent>
                <w:p w:rsidR="006E1FDB" w:rsidRDefault="006E1FDB" w:rsidP="00295103">
                  <w:pPr>
                    <w:jc w:val="center"/>
                    <w:rPr>
                      <w:b/>
                      <w:color w:val="CC3300"/>
                      <w:sz w:val="36"/>
                      <w:szCs w:val="36"/>
                    </w:rPr>
                  </w:pPr>
                  <w:r w:rsidRPr="006E1FDB">
                    <w:rPr>
                      <w:b/>
                      <w:color w:val="CC3300"/>
                      <w:sz w:val="36"/>
                      <w:szCs w:val="36"/>
                    </w:rPr>
                    <w:t xml:space="preserve">Исследование потребности в продукции пчеловодства на рынке </w:t>
                  </w:r>
                  <w:proofErr w:type="spellStart"/>
                  <w:r w:rsidRPr="006E1FDB">
                    <w:rPr>
                      <w:b/>
                      <w:color w:val="CC3300"/>
                      <w:sz w:val="36"/>
                      <w:szCs w:val="36"/>
                    </w:rPr>
                    <w:t>Аргаяшского</w:t>
                  </w:r>
                  <w:proofErr w:type="spellEnd"/>
                  <w:r w:rsidRPr="006E1FDB">
                    <w:rPr>
                      <w:b/>
                      <w:color w:val="CC3300"/>
                      <w:sz w:val="36"/>
                      <w:szCs w:val="36"/>
                    </w:rPr>
                    <w:t xml:space="preserve"> района. </w:t>
                  </w:r>
                </w:p>
                <w:p w:rsidR="006E1FDB" w:rsidRPr="00295103" w:rsidRDefault="006E1FDB" w:rsidP="00295103">
                  <w:pPr>
                    <w:jc w:val="center"/>
                    <w:rPr>
                      <w:b/>
                      <w:color w:val="CC3300"/>
                      <w:sz w:val="40"/>
                      <w:szCs w:val="40"/>
                    </w:rPr>
                  </w:pPr>
                  <w:r w:rsidRPr="006E1FDB">
                    <w:rPr>
                      <w:b/>
                      <w:color w:val="CC3300"/>
                      <w:sz w:val="36"/>
                      <w:szCs w:val="36"/>
                    </w:rPr>
                    <w:t>Составление бизнес – плана «Организация пчеловодческой пасеки</w:t>
                  </w:r>
                  <w:r w:rsidRPr="00295103">
                    <w:rPr>
                      <w:b/>
                      <w:color w:val="CC3300"/>
                      <w:sz w:val="40"/>
                      <w:szCs w:val="40"/>
                    </w:rPr>
                    <w:t>»</w:t>
                  </w:r>
                </w:p>
              </w:txbxContent>
            </v:textbox>
          </v:shape>
        </w:pict>
      </w:r>
      <w:r w:rsidR="006E1FDB">
        <w:rPr>
          <w:noProof/>
        </w:rPr>
        <w:drawing>
          <wp:inline distT="0" distB="0" distL="0" distR="0" wp14:anchorId="36666CC3" wp14:editId="126749BD">
            <wp:extent cx="938822" cy="1513114"/>
            <wp:effectExtent l="0" t="0" r="0" b="0"/>
            <wp:docPr id="20" name="Рисунок 11" descr="IMG_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6085"/>
                    <pic:cNvPicPr>
                      <a:picLocks noChangeAspect="1" noChangeArrowheads="1"/>
                    </pic:cNvPicPr>
                  </pic:nvPicPr>
                  <pic:blipFill>
                    <a:blip r:embed="rId11" cstate="print"/>
                    <a:srcRect/>
                    <a:stretch>
                      <a:fillRect/>
                    </a:stretch>
                  </pic:blipFill>
                  <pic:spPr bwMode="auto">
                    <a:xfrm>
                      <a:off x="0" y="0"/>
                      <a:ext cx="940284" cy="1515470"/>
                    </a:xfrm>
                    <a:prstGeom prst="rect">
                      <a:avLst/>
                    </a:prstGeom>
                    <a:noFill/>
                    <a:ln w="9525">
                      <a:noFill/>
                      <a:miter lim="800000"/>
                      <a:headEnd/>
                      <a:tailEnd/>
                    </a:ln>
                  </pic:spPr>
                </pic:pic>
              </a:graphicData>
            </a:graphic>
          </wp:inline>
        </w:drawing>
      </w:r>
      <w:r>
        <w:rPr>
          <w:rFonts w:asciiTheme="minorHAnsi" w:hAnsiTheme="minorHAnsi" w:cstheme="minorHAnsi"/>
          <w:noProof/>
        </w:rPr>
        <w:pict>
          <v:shape id="_x0000_s1038" type="#_x0000_t202" style="position:absolute;margin-left:-20.35pt;margin-top:138.7pt;width:200.9pt;height:74.4pt;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38">
              <w:txbxContent>
                <w:p w:rsidR="006E1FDB" w:rsidRPr="00E57845" w:rsidRDefault="006E1FDB" w:rsidP="00295103">
                  <w:pPr>
                    <w:jc w:val="center"/>
                  </w:pPr>
                  <w:r w:rsidRPr="00E57845">
                    <w:t>Автор работы</w:t>
                  </w:r>
                  <w:r w:rsidR="0010608E">
                    <w:t>:</w:t>
                  </w:r>
                  <w:r w:rsidRPr="00E57845">
                    <w:t xml:space="preserve"> </w:t>
                  </w:r>
                  <w:proofErr w:type="spellStart"/>
                  <w:r>
                    <w:t>Абдалова</w:t>
                  </w:r>
                  <w:proofErr w:type="spellEnd"/>
                  <w:r>
                    <w:t xml:space="preserve"> </w:t>
                  </w:r>
                  <w:proofErr w:type="spellStart"/>
                  <w:r>
                    <w:t>Ттатьяна</w:t>
                  </w:r>
                  <w:proofErr w:type="spellEnd"/>
                  <w:r>
                    <w:t xml:space="preserve">, </w:t>
                  </w:r>
                  <w:r w:rsidRPr="00E57845">
                    <w:t xml:space="preserve"> студент</w:t>
                  </w:r>
                  <w:r>
                    <w:t>ка</w:t>
                  </w:r>
                  <w:r w:rsidRPr="00E57845">
                    <w:t xml:space="preserve"> </w:t>
                  </w:r>
                  <w:r>
                    <w:t>3</w:t>
                  </w:r>
                  <w:r w:rsidRPr="00E57845">
                    <w:t xml:space="preserve"> курса по </w:t>
                  </w:r>
                  <w:r>
                    <w:t>с</w:t>
                  </w:r>
                  <w:r w:rsidRPr="00E57845">
                    <w:t>пециальности «</w:t>
                  </w:r>
                  <w:r>
                    <w:t>«</w:t>
                  </w:r>
                  <w:r w:rsidRPr="001878CB">
                    <w:t>Товароведение и экспертиза</w:t>
                  </w:r>
                  <w:r>
                    <w:t xml:space="preserve">                                        </w:t>
                  </w:r>
                  <w:r w:rsidRPr="001878CB">
                    <w:t xml:space="preserve"> качества потребительских товаров</w:t>
                  </w:r>
                  <w:r w:rsidRPr="00E57845">
                    <w:t xml:space="preserve"> ГПБОУ ААТ</w:t>
                  </w:r>
                </w:p>
                <w:p w:rsidR="006E1FDB" w:rsidRPr="00F01721" w:rsidRDefault="006E1FDB" w:rsidP="00295103">
                  <w:pPr>
                    <w:jc w:val="center"/>
                    <w:rPr>
                      <w:b/>
                      <w:sz w:val="18"/>
                      <w:szCs w:val="18"/>
                    </w:rPr>
                  </w:pPr>
                </w:p>
                <w:p w:rsidR="006E1FDB" w:rsidRDefault="006E1FDB" w:rsidP="00295103"/>
              </w:txbxContent>
            </v:textbox>
          </v:shape>
        </w:pict>
      </w:r>
      <w:r w:rsidR="009D26A4">
        <w:rPr>
          <w:noProof/>
        </w:rPr>
        <w:t xml:space="preserve"> </w:t>
      </w:r>
      <w:r w:rsidR="009D26A4">
        <w:rPr>
          <w:rFonts w:asciiTheme="minorHAnsi" w:hAnsiTheme="minorHAnsi" w:cstheme="minorHAnsi"/>
          <w:noProof/>
        </w:rPr>
        <w:t xml:space="preserve">                                                                                             </w:t>
      </w:r>
      <w:r w:rsidR="006E1FDB">
        <w:rPr>
          <w:rFonts w:asciiTheme="minorHAnsi" w:hAnsiTheme="minorHAnsi" w:cstheme="minorHAnsi"/>
          <w:noProof/>
        </w:rPr>
        <w:drawing>
          <wp:inline distT="0" distB="0" distL="0" distR="0" wp14:anchorId="1FB67652" wp14:editId="35E5DAE4">
            <wp:extent cx="1121229" cy="1512125"/>
            <wp:effectExtent l="0" t="0" r="0" b="0"/>
            <wp:docPr id="11" name="Рисунок 10" descr="C:\Users\Руслан\Desktop\НОУ-20161\Мяличкина , фото\IMG_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услан\Desktop\НОУ-20161\Мяличкина , фото\IMG_9004.JPG"/>
                    <pic:cNvPicPr>
                      <a:picLocks noChangeAspect="1" noChangeArrowheads="1"/>
                    </pic:cNvPicPr>
                  </pic:nvPicPr>
                  <pic:blipFill>
                    <a:blip r:embed="rId12" cstate="print"/>
                    <a:srcRect l="51144"/>
                    <a:stretch>
                      <a:fillRect/>
                    </a:stretch>
                  </pic:blipFill>
                  <pic:spPr bwMode="auto">
                    <a:xfrm>
                      <a:off x="0" y="0"/>
                      <a:ext cx="1121229" cy="1512125"/>
                    </a:xfrm>
                    <a:prstGeom prst="rect">
                      <a:avLst/>
                    </a:prstGeom>
                    <a:noFill/>
                    <a:ln w="9525">
                      <a:noFill/>
                      <a:miter lim="800000"/>
                      <a:headEnd/>
                      <a:tailEnd/>
                    </a:ln>
                  </pic:spPr>
                </pic:pic>
              </a:graphicData>
            </a:graphic>
          </wp:inline>
        </w:drawing>
      </w:r>
      <w:r w:rsidR="00295103">
        <w:rPr>
          <w:rFonts w:asciiTheme="minorHAnsi" w:hAnsiTheme="minorHAnsi" w:cstheme="minorHAnsi"/>
          <w:noProof/>
        </w:rPr>
        <w:t xml:space="preserve">  </w:t>
      </w:r>
      <w:r w:rsidR="009D26A4">
        <w:rPr>
          <w:rFonts w:asciiTheme="minorHAnsi" w:hAnsiTheme="minorHAnsi" w:cstheme="minorHAnsi"/>
          <w:noProof/>
        </w:rPr>
        <w:t xml:space="preserve">       </w:t>
      </w:r>
      <w:r w:rsidR="00295103">
        <w:rPr>
          <w:rFonts w:asciiTheme="minorHAnsi" w:hAnsiTheme="minorHAnsi" w:cstheme="minorHAnsi"/>
          <w:noProof/>
        </w:rPr>
        <w:t xml:space="preserve">        </w:t>
      </w:r>
    </w:p>
    <w:p w:rsidR="009D26A4" w:rsidRDefault="00902138" w:rsidP="009D26A4">
      <w:pPr>
        <w:jc w:val="right"/>
        <w:rPr>
          <w:rFonts w:asciiTheme="minorHAnsi" w:hAnsiTheme="minorHAnsi" w:cstheme="minorHAnsi"/>
        </w:rPr>
      </w:pPr>
      <w:r>
        <w:rPr>
          <w:rFonts w:asciiTheme="minorHAnsi" w:hAnsiTheme="minorHAnsi" w:cstheme="minorHAnsi"/>
          <w:noProof/>
        </w:rPr>
        <w:pict>
          <v:shape id="_x0000_s1054" type="#_x0000_t202" style="position:absolute;left:0;text-align:left;margin-left:321.35pt;margin-top:1.65pt;width:172.1pt;height:92.3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54">
              <w:txbxContent>
                <w:p w:rsidR="006E1FDB" w:rsidRPr="0017628B" w:rsidRDefault="006E1FDB" w:rsidP="009D26A4">
                  <w:pPr>
                    <w:spacing w:line="0" w:lineRule="atLeast"/>
                    <w:jc w:val="center"/>
                  </w:pPr>
                  <w:r w:rsidRPr="0017628B">
                    <w:t xml:space="preserve">Руководитель: </w:t>
                  </w:r>
                  <w:proofErr w:type="spellStart"/>
                  <w:r w:rsidRPr="0017628B">
                    <w:t>Мяличкина</w:t>
                  </w:r>
                  <w:proofErr w:type="spellEnd"/>
                  <w:r w:rsidRPr="0017628B">
                    <w:t xml:space="preserve"> Ольга Юрьевна</w:t>
                  </w:r>
                </w:p>
                <w:p w:rsidR="006E1FDB" w:rsidRPr="0017628B" w:rsidRDefault="006E1FDB" w:rsidP="009D26A4">
                  <w:pPr>
                    <w:overflowPunct w:val="0"/>
                    <w:autoSpaceDE w:val="0"/>
                    <w:autoSpaceDN w:val="0"/>
                    <w:adjustRightInd w:val="0"/>
                    <w:jc w:val="center"/>
                  </w:pPr>
                  <w:r w:rsidRPr="0017628B">
                    <w:t>преподаватель,</w:t>
                  </w:r>
                </w:p>
                <w:p w:rsidR="006E1FDB" w:rsidRPr="0017628B" w:rsidRDefault="006E1FDB" w:rsidP="009D26A4">
                  <w:pPr>
                    <w:overflowPunct w:val="0"/>
                    <w:autoSpaceDE w:val="0"/>
                    <w:autoSpaceDN w:val="0"/>
                    <w:adjustRightInd w:val="0"/>
                    <w:jc w:val="center"/>
                  </w:pPr>
                  <w:r w:rsidRPr="0017628B">
                    <w:t xml:space="preserve">первая квалификационная </w:t>
                  </w:r>
                  <w:r w:rsidR="0017628B">
                    <w:t xml:space="preserve"> категория</w:t>
                  </w:r>
                </w:p>
                <w:p w:rsidR="006E1FDB" w:rsidRPr="00E57845" w:rsidRDefault="006E1FDB" w:rsidP="009D26A4">
                  <w:pPr>
                    <w:jc w:val="center"/>
                  </w:pPr>
                </w:p>
                <w:p w:rsidR="006E1FDB" w:rsidRPr="00F01721" w:rsidRDefault="006E1FDB" w:rsidP="009D26A4">
                  <w:pPr>
                    <w:jc w:val="center"/>
                    <w:rPr>
                      <w:b/>
                      <w:sz w:val="18"/>
                      <w:szCs w:val="18"/>
                    </w:rPr>
                  </w:pPr>
                  <w:r w:rsidRPr="00F01721">
                    <w:rPr>
                      <w:sz w:val="18"/>
                      <w:szCs w:val="18"/>
                    </w:rPr>
                    <w:t xml:space="preserve"> </w:t>
                  </w:r>
                </w:p>
                <w:p w:rsidR="006E1FDB" w:rsidRDefault="006E1FDB" w:rsidP="009D26A4"/>
              </w:txbxContent>
            </v:textbox>
          </v:shape>
        </w:pict>
      </w:r>
    </w:p>
    <w:p w:rsidR="009D26A4" w:rsidRDefault="009D26A4" w:rsidP="00295103">
      <w:pPr>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265030" w:rsidRPr="00553539" w:rsidRDefault="00265030" w:rsidP="00EB1F83">
      <w:pPr>
        <w:spacing w:line="360" w:lineRule="auto"/>
        <w:jc w:val="both"/>
        <w:rPr>
          <w:sz w:val="28"/>
          <w:szCs w:val="28"/>
        </w:rPr>
      </w:pPr>
      <w:r w:rsidRPr="00553539">
        <w:rPr>
          <w:sz w:val="28"/>
          <w:szCs w:val="28"/>
        </w:rPr>
        <w:t>В настоящее время продукция пчеловодства используется для личного потребления домашними хозяйствами и в качестве сырья для многих предприятий отраслей промышленности. В связи с этим можно сделать вывод о том, что данный вид продукции является важным дополнением продовольственных ресурсов на местных продуктовых рынках.</w:t>
      </w:r>
    </w:p>
    <w:p w:rsidR="00265030" w:rsidRPr="00553539" w:rsidRDefault="00265030" w:rsidP="00EB1F83">
      <w:pPr>
        <w:spacing w:line="360" w:lineRule="auto"/>
        <w:jc w:val="both"/>
        <w:rPr>
          <w:sz w:val="28"/>
          <w:szCs w:val="28"/>
        </w:rPr>
      </w:pPr>
      <w:r w:rsidRPr="00553539">
        <w:rPr>
          <w:sz w:val="28"/>
          <w:szCs w:val="28"/>
        </w:rPr>
        <w:t xml:space="preserve">   В целом рынок продукции пчеловодства можно выделить как составляющую рынка продовольствия и представить как систему экономических отношений, складывающихся в процессе производства, обращения и распределения такой продукции, как мед, воск, прополис, пыльца, пчелиный яд и т.д. </w:t>
      </w:r>
    </w:p>
    <w:p w:rsidR="00265030" w:rsidRPr="00553539" w:rsidRDefault="00265030" w:rsidP="00EB1F83">
      <w:pPr>
        <w:spacing w:line="360" w:lineRule="auto"/>
        <w:jc w:val="both"/>
        <w:rPr>
          <w:sz w:val="28"/>
          <w:szCs w:val="28"/>
        </w:rPr>
      </w:pPr>
      <w:r w:rsidRPr="00553539">
        <w:rPr>
          <w:sz w:val="28"/>
          <w:szCs w:val="28"/>
        </w:rPr>
        <w:t xml:space="preserve">    Критерием </w:t>
      </w:r>
      <w:proofErr w:type="gramStart"/>
      <w:r w:rsidRPr="00553539">
        <w:rPr>
          <w:sz w:val="28"/>
          <w:szCs w:val="28"/>
        </w:rPr>
        <w:t>эффективности функционирования рынка продукции пчеловодства</w:t>
      </w:r>
      <w:proofErr w:type="gramEnd"/>
      <w:r w:rsidRPr="00553539">
        <w:rPr>
          <w:sz w:val="28"/>
          <w:szCs w:val="28"/>
        </w:rPr>
        <w:t xml:space="preserve"> является уровень потребления этой продукции, рост которого достигается за счет превышения темпов роста производства над темпами роста демографической динамики.</w:t>
      </w:r>
    </w:p>
    <w:p w:rsidR="00265030" w:rsidRPr="00553539" w:rsidRDefault="00265030" w:rsidP="00EB1F83">
      <w:pPr>
        <w:spacing w:line="360" w:lineRule="auto"/>
        <w:jc w:val="both"/>
        <w:rPr>
          <w:b/>
          <w:sz w:val="28"/>
          <w:szCs w:val="28"/>
        </w:rPr>
      </w:pPr>
      <w:r w:rsidRPr="00553539">
        <w:rPr>
          <w:sz w:val="28"/>
          <w:szCs w:val="28"/>
        </w:rPr>
        <w:t xml:space="preserve">    </w:t>
      </w:r>
      <w:r w:rsidRPr="00553539">
        <w:rPr>
          <w:b/>
          <w:sz w:val="28"/>
          <w:szCs w:val="28"/>
        </w:rPr>
        <w:t>Цели исследовательской работы:</w:t>
      </w:r>
    </w:p>
    <w:p w:rsidR="00265030" w:rsidRPr="00553539" w:rsidRDefault="00265030" w:rsidP="00EB1F83">
      <w:pPr>
        <w:pStyle w:val="a4"/>
        <w:widowControl w:val="0"/>
        <w:numPr>
          <w:ilvl w:val="0"/>
          <w:numId w:val="7"/>
        </w:numPr>
        <w:autoSpaceDE w:val="0"/>
        <w:autoSpaceDN w:val="0"/>
        <w:adjustRightInd w:val="0"/>
        <w:spacing w:line="360" w:lineRule="auto"/>
        <w:ind w:left="0"/>
        <w:jc w:val="both"/>
        <w:outlineLvl w:val="4"/>
        <w:rPr>
          <w:sz w:val="28"/>
          <w:szCs w:val="28"/>
        </w:rPr>
      </w:pPr>
      <w:r w:rsidRPr="00553539">
        <w:rPr>
          <w:sz w:val="28"/>
          <w:szCs w:val="28"/>
        </w:rPr>
        <w:t>Изучить особенности развития отрасли пчеловодства.</w:t>
      </w:r>
    </w:p>
    <w:p w:rsidR="00265030" w:rsidRPr="00553539" w:rsidRDefault="00265030" w:rsidP="00EB1F83">
      <w:pPr>
        <w:pStyle w:val="a4"/>
        <w:widowControl w:val="0"/>
        <w:numPr>
          <w:ilvl w:val="0"/>
          <w:numId w:val="7"/>
        </w:numPr>
        <w:autoSpaceDE w:val="0"/>
        <w:autoSpaceDN w:val="0"/>
        <w:adjustRightInd w:val="0"/>
        <w:spacing w:line="360" w:lineRule="auto"/>
        <w:ind w:left="0"/>
        <w:jc w:val="both"/>
        <w:outlineLvl w:val="4"/>
        <w:rPr>
          <w:sz w:val="28"/>
          <w:szCs w:val="28"/>
        </w:rPr>
      </w:pPr>
      <w:r>
        <w:rPr>
          <w:sz w:val="28"/>
          <w:szCs w:val="28"/>
        </w:rPr>
        <w:t>Провести</w:t>
      </w:r>
      <w:r w:rsidRPr="00553539">
        <w:rPr>
          <w:sz w:val="28"/>
          <w:szCs w:val="28"/>
        </w:rPr>
        <w:t xml:space="preserve"> анализ развития пчеловодческой продукции в России.</w:t>
      </w:r>
    </w:p>
    <w:p w:rsidR="00265030" w:rsidRPr="00553539" w:rsidRDefault="00265030" w:rsidP="00EB1F83">
      <w:pPr>
        <w:pStyle w:val="a4"/>
        <w:widowControl w:val="0"/>
        <w:numPr>
          <w:ilvl w:val="0"/>
          <w:numId w:val="7"/>
        </w:numPr>
        <w:autoSpaceDE w:val="0"/>
        <w:autoSpaceDN w:val="0"/>
        <w:adjustRightInd w:val="0"/>
        <w:spacing w:line="360" w:lineRule="auto"/>
        <w:ind w:left="0"/>
        <w:jc w:val="both"/>
        <w:outlineLvl w:val="4"/>
        <w:rPr>
          <w:sz w:val="28"/>
          <w:szCs w:val="28"/>
        </w:rPr>
      </w:pPr>
      <w:r w:rsidRPr="00553539">
        <w:rPr>
          <w:sz w:val="28"/>
          <w:szCs w:val="28"/>
        </w:rPr>
        <w:t>Рассмотреть тенденции развития пчеловодческой продукции в России.</w:t>
      </w:r>
    </w:p>
    <w:p w:rsidR="00265030" w:rsidRPr="00134F44" w:rsidRDefault="00265030" w:rsidP="00EB1F83">
      <w:pPr>
        <w:pStyle w:val="a4"/>
        <w:widowControl w:val="0"/>
        <w:numPr>
          <w:ilvl w:val="0"/>
          <w:numId w:val="7"/>
        </w:numPr>
        <w:autoSpaceDE w:val="0"/>
        <w:autoSpaceDN w:val="0"/>
        <w:adjustRightInd w:val="0"/>
        <w:spacing w:line="360" w:lineRule="auto"/>
        <w:ind w:left="0"/>
        <w:jc w:val="both"/>
        <w:outlineLvl w:val="4"/>
        <w:rPr>
          <w:sz w:val="28"/>
          <w:szCs w:val="28"/>
        </w:rPr>
      </w:pPr>
      <w:r w:rsidRPr="00553539">
        <w:rPr>
          <w:sz w:val="28"/>
          <w:szCs w:val="28"/>
        </w:rPr>
        <w:t>Использую теоретические знания по бизнес – планированию составить  Бизнес-план «Организация пчеловодческой пасеки».</w:t>
      </w:r>
    </w:p>
    <w:p w:rsidR="00265030" w:rsidRDefault="00265030" w:rsidP="00EB1F83">
      <w:pPr>
        <w:spacing w:line="360" w:lineRule="auto"/>
        <w:jc w:val="both"/>
        <w:rPr>
          <w:b/>
          <w:sz w:val="28"/>
          <w:szCs w:val="28"/>
        </w:rPr>
      </w:pPr>
      <w:r w:rsidRPr="00553539">
        <w:rPr>
          <w:b/>
          <w:sz w:val="28"/>
          <w:szCs w:val="28"/>
        </w:rPr>
        <w:t xml:space="preserve">    Объект и методы исследования. </w:t>
      </w:r>
    </w:p>
    <w:p w:rsidR="00265030" w:rsidRPr="00553539" w:rsidRDefault="00265030" w:rsidP="00EB1F83">
      <w:pPr>
        <w:spacing w:line="360" w:lineRule="auto"/>
        <w:jc w:val="both"/>
        <w:rPr>
          <w:sz w:val="28"/>
          <w:szCs w:val="28"/>
        </w:rPr>
      </w:pPr>
      <w:r>
        <w:rPr>
          <w:b/>
          <w:sz w:val="28"/>
          <w:szCs w:val="28"/>
        </w:rPr>
        <w:t xml:space="preserve">    </w:t>
      </w:r>
      <w:r w:rsidRPr="00553539">
        <w:rPr>
          <w:sz w:val="28"/>
          <w:szCs w:val="28"/>
        </w:rPr>
        <w:t xml:space="preserve">Методологическую основу исследования составили общенаучные методы – метод научной абстракции, метод сравнительного анализа, а также специфические методы – экономика – статистический и монографический. </w:t>
      </w:r>
    </w:p>
    <w:p w:rsidR="009D26A4" w:rsidRDefault="00265030" w:rsidP="00EB1F83">
      <w:pPr>
        <w:spacing w:line="360" w:lineRule="auto"/>
        <w:rPr>
          <w:rFonts w:asciiTheme="minorHAnsi" w:hAnsiTheme="minorHAnsi" w:cstheme="minorHAnsi"/>
        </w:rPr>
      </w:pPr>
      <w:r>
        <w:rPr>
          <w:sz w:val="28"/>
          <w:szCs w:val="28"/>
        </w:rPr>
        <w:t xml:space="preserve">    С </w:t>
      </w:r>
      <w:r w:rsidRPr="00553539">
        <w:rPr>
          <w:sz w:val="28"/>
          <w:szCs w:val="28"/>
        </w:rPr>
        <w:t>целью исследования рынка продукции пчеловодства как одного из важнейших факторов в формирования спроса на эту продукцию было проведено</w:t>
      </w:r>
      <w:r>
        <w:rPr>
          <w:sz w:val="28"/>
          <w:szCs w:val="28"/>
        </w:rPr>
        <w:t xml:space="preserve"> социологическое исследование </w:t>
      </w:r>
      <w:r w:rsidRPr="00553539">
        <w:rPr>
          <w:sz w:val="28"/>
          <w:szCs w:val="28"/>
        </w:rPr>
        <w:t>потребителей форме прямого анкетирования потребителей продукции пчелово</w:t>
      </w:r>
      <w:r>
        <w:rPr>
          <w:sz w:val="28"/>
          <w:szCs w:val="28"/>
        </w:rPr>
        <w:t>дства</w:t>
      </w:r>
    </w:p>
    <w:p w:rsidR="00265030" w:rsidRPr="00041ADC" w:rsidRDefault="0010608E" w:rsidP="00EB1F83">
      <w:pPr>
        <w:pStyle w:val="a8"/>
        <w:spacing w:line="360" w:lineRule="auto"/>
        <w:jc w:val="both"/>
        <w:rPr>
          <w:rFonts w:ascii="Times New Roman" w:hAnsi="Times New Roman"/>
          <w:sz w:val="28"/>
          <w:szCs w:val="28"/>
        </w:rPr>
      </w:pPr>
      <w:r>
        <w:rPr>
          <w:rFonts w:ascii="Times New Roman" w:hAnsi="Times New Roman"/>
          <w:sz w:val="28"/>
          <w:szCs w:val="28"/>
        </w:rPr>
        <w:t xml:space="preserve">   </w:t>
      </w:r>
      <w:r w:rsidR="00265030" w:rsidRPr="00041ADC">
        <w:rPr>
          <w:rFonts w:ascii="Times New Roman" w:hAnsi="Times New Roman"/>
          <w:sz w:val="28"/>
          <w:szCs w:val="28"/>
        </w:rPr>
        <w:t xml:space="preserve">Пчеловодство как отрасль является прибыльной, но при этом требующей определенных знаний и навыков. Все риски связаны в основном с </w:t>
      </w:r>
      <w:proofErr w:type="gramStart"/>
      <w:r w:rsidR="00265030" w:rsidRPr="00041ADC">
        <w:rPr>
          <w:rFonts w:ascii="Times New Roman" w:hAnsi="Times New Roman"/>
          <w:sz w:val="28"/>
          <w:szCs w:val="28"/>
        </w:rPr>
        <w:t>природой</w:t>
      </w:r>
      <w:proofErr w:type="gramEnd"/>
      <w:r w:rsidR="00265030" w:rsidRPr="00041ADC">
        <w:rPr>
          <w:rFonts w:ascii="Times New Roman" w:hAnsi="Times New Roman"/>
          <w:sz w:val="28"/>
          <w:szCs w:val="28"/>
        </w:rPr>
        <w:t xml:space="preserve"> и мы можем только максимально их предупредить, но полностью их убрать мы не можем.</w:t>
      </w:r>
    </w:p>
    <w:p w:rsidR="00265030" w:rsidRDefault="00265030" w:rsidP="00EB1F83">
      <w:pPr>
        <w:pStyle w:val="a8"/>
        <w:spacing w:line="360" w:lineRule="auto"/>
        <w:jc w:val="both"/>
        <w:rPr>
          <w:rFonts w:ascii="Times New Roman" w:hAnsi="Times New Roman"/>
          <w:sz w:val="28"/>
          <w:szCs w:val="28"/>
        </w:rPr>
      </w:pPr>
      <w:r>
        <w:rPr>
          <w:rFonts w:ascii="Times New Roman" w:hAnsi="Times New Roman"/>
          <w:sz w:val="28"/>
          <w:szCs w:val="28"/>
        </w:rPr>
        <w:t xml:space="preserve">    </w:t>
      </w:r>
      <w:r w:rsidRPr="001E2833">
        <w:rPr>
          <w:rFonts w:ascii="Times New Roman" w:hAnsi="Times New Roman"/>
          <w:sz w:val="28"/>
          <w:szCs w:val="28"/>
        </w:rPr>
        <w:t xml:space="preserve">Данный бизнес-план был создан для 30 пчелосемей, но не стоит забывать что данная деятельность требует расширенного воспроизводства,  это потребует новых затрат и привлечение работников. </w:t>
      </w:r>
    </w:p>
    <w:p w:rsidR="00265030" w:rsidRDefault="00265030" w:rsidP="00EB1F83">
      <w:pPr>
        <w:pStyle w:val="a8"/>
        <w:spacing w:line="360" w:lineRule="auto"/>
        <w:jc w:val="both"/>
        <w:rPr>
          <w:rFonts w:ascii="Times New Roman" w:hAnsi="Times New Roman"/>
          <w:sz w:val="28"/>
          <w:szCs w:val="28"/>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B1F83">
      <w:pPr>
        <w:spacing w:line="360" w:lineRule="auto"/>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9D26A4" w:rsidRDefault="009D26A4" w:rsidP="00E57845">
      <w:pPr>
        <w:rPr>
          <w:rFonts w:asciiTheme="minorHAnsi" w:hAnsiTheme="minorHAnsi" w:cstheme="minorHAnsi"/>
        </w:rPr>
      </w:pPr>
    </w:p>
    <w:p w:rsidR="006E1FDB" w:rsidRDefault="006E1FDB" w:rsidP="00E57845">
      <w:pPr>
        <w:rPr>
          <w:rFonts w:asciiTheme="minorHAnsi" w:hAnsiTheme="minorHAnsi" w:cstheme="minorHAnsi"/>
        </w:rPr>
      </w:pPr>
    </w:p>
    <w:p w:rsidR="006E1FDB" w:rsidRDefault="006E1FDB" w:rsidP="00E57845">
      <w:pPr>
        <w:rPr>
          <w:rFonts w:asciiTheme="minorHAnsi" w:hAnsiTheme="minorHAnsi" w:cstheme="minorHAnsi"/>
        </w:rPr>
      </w:pPr>
    </w:p>
    <w:p w:rsidR="006E1FDB" w:rsidRDefault="006E1FDB" w:rsidP="00E57845">
      <w:pPr>
        <w:rPr>
          <w:rFonts w:asciiTheme="minorHAnsi" w:hAnsiTheme="minorHAnsi" w:cstheme="minorHAnsi"/>
        </w:rPr>
      </w:pPr>
    </w:p>
    <w:p w:rsidR="006E1FDB" w:rsidRDefault="006E1FDB" w:rsidP="00E57845">
      <w:pPr>
        <w:rPr>
          <w:rFonts w:asciiTheme="minorHAnsi" w:hAnsiTheme="minorHAnsi" w:cstheme="minorHAnsi"/>
        </w:rPr>
      </w:pPr>
    </w:p>
    <w:p w:rsidR="00295103" w:rsidRDefault="00295103" w:rsidP="00E57845">
      <w:pPr>
        <w:rPr>
          <w:rFonts w:asciiTheme="minorHAnsi" w:hAnsiTheme="minorHAnsi" w:cstheme="minorHAnsi"/>
        </w:rPr>
      </w:pPr>
    </w:p>
    <w:p w:rsidR="00295103" w:rsidRDefault="00295103" w:rsidP="00E57845">
      <w:pPr>
        <w:rPr>
          <w:rFonts w:asciiTheme="minorHAnsi" w:hAnsiTheme="minorHAnsi" w:cstheme="minorHAnsi"/>
        </w:rPr>
      </w:pPr>
    </w:p>
    <w:p w:rsidR="00295103" w:rsidRDefault="00902138" w:rsidP="00E57845">
      <w:pPr>
        <w:rPr>
          <w:rFonts w:asciiTheme="minorHAnsi" w:hAnsiTheme="minorHAnsi" w:cstheme="minorHAnsi"/>
        </w:rPr>
      </w:pPr>
      <w:r>
        <w:rPr>
          <w:rFonts w:asciiTheme="minorHAnsi" w:hAnsiTheme="minorHAnsi" w:cstheme="minorHAnsi"/>
          <w:noProof/>
          <w:lang w:eastAsia="en-US"/>
        </w:rPr>
        <w:pict>
          <v:shape id="_x0000_s1040" type="#_x0000_t202" style="position:absolute;margin-left:242.2pt;margin-top:.3pt;width:289.2pt;height:140.75pt;z-index:251673600;mso-width-relative:margin;mso-height-relative:margin" stroked="f">
            <v:textbox>
              <w:txbxContent>
                <w:p w:rsidR="006E1FDB" w:rsidRPr="006E1FDB" w:rsidRDefault="006E1FDB" w:rsidP="001E7EA6">
                  <w:pPr>
                    <w:jc w:val="center"/>
                    <w:rPr>
                      <w:color w:val="CC3300"/>
                      <w:sz w:val="40"/>
                      <w:szCs w:val="40"/>
                    </w:rPr>
                  </w:pPr>
                  <w:r w:rsidRPr="006E1FDB">
                    <w:rPr>
                      <w:b/>
                      <w:color w:val="CC3300"/>
                      <w:sz w:val="40"/>
                      <w:szCs w:val="40"/>
                    </w:rPr>
                    <w:t>Иван-чай: забытая сокровищница Урала.</w:t>
                  </w:r>
                  <w:r w:rsidRPr="006E1FDB">
                    <w:rPr>
                      <w:color w:val="CC3300"/>
                      <w:sz w:val="40"/>
                      <w:szCs w:val="40"/>
                    </w:rPr>
                    <w:t xml:space="preserve">                                                          </w:t>
                  </w:r>
                  <w:r w:rsidRPr="006E1FDB">
                    <w:rPr>
                      <w:i/>
                      <w:color w:val="CC3300"/>
                      <w:sz w:val="40"/>
                      <w:szCs w:val="40"/>
                    </w:rPr>
                    <w:t xml:space="preserve"> </w:t>
                  </w:r>
                </w:p>
              </w:txbxContent>
            </v:textbox>
          </v:shape>
        </w:pict>
      </w:r>
      <w:r w:rsidR="00D60A14">
        <w:rPr>
          <w:rFonts w:asciiTheme="minorHAnsi" w:hAnsiTheme="minorHAnsi" w:cstheme="minorHAnsi"/>
          <w:noProof/>
        </w:rPr>
        <w:drawing>
          <wp:inline distT="0" distB="0" distL="0" distR="0" wp14:anchorId="6E870FD0" wp14:editId="4E768D28">
            <wp:extent cx="2565400" cy="1710267"/>
            <wp:effectExtent l="0" t="0" r="0" b="0"/>
            <wp:docPr id="22" name="Рисунок 14" descr="C:\Users\Руслан\Desktop\НОУ-20161\фото для ноу\IMG_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услан\Desktop\НОУ-20161\фото для ноу\IMG_1416.JPG"/>
                    <pic:cNvPicPr>
                      <a:picLocks noChangeAspect="1" noChangeArrowheads="1"/>
                    </pic:cNvPicPr>
                  </pic:nvPicPr>
                  <pic:blipFill>
                    <a:blip r:embed="rId13" cstate="print"/>
                    <a:srcRect/>
                    <a:stretch>
                      <a:fillRect/>
                    </a:stretch>
                  </pic:blipFill>
                  <pic:spPr bwMode="auto">
                    <a:xfrm>
                      <a:off x="0" y="0"/>
                      <a:ext cx="2584118" cy="1722745"/>
                    </a:xfrm>
                    <a:prstGeom prst="rect">
                      <a:avLst/>
                    </a:prstGeom>
                    <a:noFill/>
                    <a:ln w="9525">
                      <a:noFill/>
                      <a:miter lim="800000"/>
                      <a:headEnd/>
                      <a:tailEnd/>
                    </a:ln>
                  </pic:spPr>
                </pic:pic>
              </a:graphicData>
            </a:graphic>
          </wp:inline>
        </w:drawing>
      </w:r>
      <w:r w:rsidR="0054457D" w:rsidRPr="0054457D">
        <w:rPr>
          <w:rFonts w:asciiTheme="minorHAnsi" w:hAnsiTheme="minorHAnsi" w:cstheme="minorHAnsi"/>
          <w:noProof/>
        </w:rPr>
        <w:t xml:space="preserve"> </w:t>
      </w:r>
    </w:p>
    <w:p w:rsidR="00295103" w:rsidRDefault="00902138" w:rsidP="00E57845">
      <w:pPr>
        <w:rPr>
          <w:rFonts w:asciiTheme="minorHAnsi" w:hAnsiTheme="minorHAnsi" w:cstheme="minorHAnsi"/>
        </w:rPr>
      </w:pPr>
      <w:r>
        <w:rPr>
          <w:rFonts w:asciiTheme="minorHAnsi" w:hAnsiTheme="minorHAnsi" w:cstheme="minorHAnsi"/>
          <w:noProof/>
        </w:rPr>
        <w:pict>
          <v:shape id="_x0000_s1041" type="#_x0000_t202" style="position:absolute;margin-left:-15.6pt;margin-top:6.75pt;width:371.2pt;height:96.8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41">
              <w:txbxContent>
                <w:p w:rsidR="006E1FDB" w:rsidRPr="00E57845" w:rsidRDefault="006E1FDB" w:rsidP="001E7EA6">
                  <w:r w:rsidRPr="00E57845">
                    <w:t>Автор</w:t>
                  </w:r>
                  <w:r>
                    <w:t>ы</w:t>
                  </w:r>
                  <w:r w:rsidRPr="00E57845">
                    <w:t xml:space="preserve"> работы</w:t>
                  </w:r>
                  <w:r w:rsidR="0010608E">
                    <w:t>:</w:t>
                  </w:r>
                  <w:r w:rsidRPr="00E57845">
                    <w:t xml:space="preserve"> </w:t>
                  </w:r>
                  <w:proofErr w:type="spellStart"/>
                  <w:r w:rsidRPr="001C688A">
                    <w:rPr>
                      <w:i/>
                      <w:color w:val="000000"/>
                      <w:sz w:val="28"/>
                      <w:szCs w:val="28"/>
                    </w:rPr>
                    <w:t>Кутлухужин</w:t>
                  </w:r>
                  <w:proofErr w:type="spellEnd"/>
                  <w:r w:rsidRPr="001C688A">
                    <w:rPr>
                      <w:i/>
                      <w:color w:val="000000"/>
                      <w:sz w:val="28"/>
                      <w:szCs w:val="28"/>
                    </w:rPr>
                    <w:t xml:space="preserve"> </w:t>
                  </w:r>
                  <w:proofErr w:type="spellStart"/>
                  <w:r w:rsidRPr="001C688A">
                    <w:rPr>
                      <w:i/>
                      <w:color w:val="000000"/>
                      <w:sz w:val="28"/>
                      <w:szCs w:val="28"/>
                    </w:rPr>
                    <w:t>Ильнур</w:t>
                  </w:r>
                  <w:proofErr w:type="spellEnd"/>
                  <w:r>
                    <w:t xml:space="preserve"> </w:t>
                  </w:r>
                  <w:r w:rsidRPr="00E57845">
                    <w:t xml:space="preserve">студент </w:t>
                  </w:r>
                  <w:r>
                    <w:t>2</w:t>
                  </w:r>
                  <w:r w:rsidRPr="00E57845">
                    <w:t xml:space="preserve"> курса </w:t>
                  </w:r>
                  <w:proofErr w:type="gramStart"/>
                  <w:r w:rsidRPr="00E57845">
                    <w:t>по</w:t>
                  </w:r>
                  <w:proofErr w:type="gramEnd"/>
                  <w:r w:rsidRPr="00E57845">
                    <w:t xml:space="preserve"> </w:t>
                  </w:r>
                </w:p>
                <w:p w:rsidR="006E1FDB" w:rsidRPr="00E57845" w:rsidRDefault="006E1FDB" w:rsidP="001E7EA6">
                  <w:r>
                    <w:t>с</w:t>
                  </w:r>
                  <w:r w:rsidRPr="00E57845">
                    <w:t>пециальности «</w:t>
                  </w:r>
                  <w:proofErr w:type="spellStart"/>
                  <w:r>
                    <w:t>Ветеринария</w:t>
                  </w:r>
                  <w:r w:rsidRPr="00E57845">
                    <w:t>а</w:t>
                  </w:r>
                  <w:proofErr w:type="spellEnd"/>
                  <w:r w:rsidRPr="00E57845">
                    <w:t xml:space="preserve">» </w:t>
                  </w:r>
                  <w:r>
                    <w:t xml:space="preserve"> и </w:t>
                  </w:r>
                  <w:proofErr w:type="spellStart"/>
                  <w:r w:rsidRPr="001C688A">
                    <w:rPr>
                      <w:i/>
                      <w:color w:val="000000"/>
                      <w:sz w:val="28"/>
                      <w:szCs w:val="28"/>
                    </w:rPr>
                    <w:t>Ракульцева</w:t>
                  </w:r>
                  <w:proofErr w:type="spellEnd"/>
                  <w:r w:rsidRPr="001C688A">
                    <w:rPr>
                      <w:i/>
                      <w:color w:val="000000"/>
                      <w:sz w:val="28"/>
                      <w:szCs w:val="28"/>
                    </w:rPr>
                    <w:t xml:space="preserve"> Евгения</w:t>
                  </w:r>
                  <w:r>
                    <w:rPr>
                      <w:i/>
                      <w:color w:val="000000"/>
                      <w:sz w:val="28"/>
                      <w:szCs w:val="28"/>
                    </w:rPr>
                    <w:t xml:space="preserve">, </w:t>
                  </w:r>
                  <w:r w:rsidRPr="009D26A4">
                    <w:t>студент</w:t>
                  </w:r>
                  <w:r>
                    <w:t>ка</w:t>
                  </w:r>
                  <w:r w:rsidRPr="009D26A4">
                    <w:t xml:space="preserve"> </w:t>
                  </w:r>
                  <w:r>
                    <w:t>2</w:t>
                  </w:r>
                  <w:r w:rsidRPr="009D26A4">
                    <w:t xml:space="preserve"> курса по профессии «Повар, кондитер» </w:t>
                  </w:r>
                  <w:r>
                    <w:t xml:space="preserve"> </w:t>
                  </w:r>
                  <w:r w:rsidRPr="00E57845">
                    <w:t xml:space="preserve">ГПБОУ </w:t>
                  </w:r>
                  <w:r>
                    <w:t>«</w:t>
                  </w:r>
                  <w:r w:rsidRPr="00E57845">
                    <w:t>ААТ</w:t>
                  </w:r>
                  <w:r>
                    <w:t>»</w:t>
                  </w:r>
                  <w:r w:rsidRPr="00E57845">
                    <w:t xml:space="preserve"> </w:t>
                  </w:r>
                </w:p>
                <w:p w:rsidR="0017628B" w:rsidRDefault="006E1FDB" w:rsidP="001E7EA6">
                  <w:pPr>
                    <w:overflowPunct w:val="0"/>
                    <w:autoSpaceDE w:val="0"/>
                    <w:autoSpaceDN w:val="0"/>
                    <w:adjustRightInd w:val="0"/>
                  </w:pPr>
                  <w:r w:rsidRPr="00E57845">
                    <w:t>Руководител</w:t>
                  </w:r>
                  <w:r>
                    <w:t>ь</w:t>
                  </w:r>
                  <w:r w:rsidR="0017628B">
                    <w:t>:</w:t>
                  </w:r>
                  <w:r>
                    <w:t xml:space="preserve"> </w:t>
                  </w:r>
                  <w:proofErr w:type="spellStart"/>
                  <w:r w:rsidRPr="001E7EA6">
                    <w:t>Хазырова</w:t>
                  </w:r>
                  <w:proofErr w:type="spellEnd"/>
                  <w:r w:rsidRPr="001E7EA6">
                    <w:t xml:space="preserve"> </w:t>
                  </w:r>
                  <w:proofErr w:type="spellStart"/>
                  <w:r w:rsidRPr="001E7EA6">
                    <w:t>Альфия</w:t>
                  </w:r>
                  <w:proofErr w:type="spellEnd"/>
                  <w:r w:rsidRPr="001E7EA6">
                    <w:t xml:space="preserve"> </w:t>
                  </w:r>
                  <w:proofErr w:type="spellStart"/>
                  <w:r w:rsidRPr="001E7EA6">
                    <w:t>Рафиковна</w:t>
                  </w:r>
                  <w:proofErr w:type="spellEnd"/>
                  <w:r>
                    <w:t xml:space="preserve">, </w:t>
                  </w:r>
                  <w:r w:rsidRPr="0017628B">
                    <w:t>преподаватель,</w:t>
                  </w:r>
                </w:p>
                <w:p w:rsidR="00EB1F83" w:rsidRPr="0017628B" w:rsidRDefault="006E1FDB" w:rsidP="001E7EA6">
                  <w:pPr>
                    <w:overflowPunct w:val="0"/>
                    <w:autoSpaceDE w:val="0"/>
                    <w:autoSpaceDN w:val="0"/>
                    <w:adjustRightInd w:val="0"/>
                  </w:pPr>
                  <w:r>
                    <w:rPr>
                      <w:sz w:val="28"/>
                      <w:szCs w:val="28"/>
                    </w:rPr>
                    <w:t xml:space="preserve"> </w:t>
                  </w:r>
                  <w:r w:rsidRPr="0017628B">
                    <w:t>высшая квалификационная  категория</w:t>
                  </w:r>
                  <w:r w:rsidR="0017628B">
                    <w:t>,</w:t>
                  </w:r>
                  <w:r w:rsidRPr="0017628B">
                    <w:t xml:space="preserve"> </w:t>
                  </w:r>
                </w:p>
                <w:p w:rsidR="006E1FDB" w:rsidRPr="00E57845" w:rsidRDefault="006E1FDB" w:rsidP="001E7EA6">
                  <w:pPr>
                    <w:overflowPunct w:val="0"/>
                    <w:autoSpaceDE w:val="0"/>
                    <w:autoSpaceDN w:val="0"/>
                    <w:adjustRightInd w:val="0"/>
                  </w:pPr>
                  <w:r w:rsidRPr="001E7EA6">
                    <w:t>«Почётный работник общего образования</w:t>
                  </w:r>
                  <w:r>
                    <w:t>»</w:t>
                  </w:r>
                </w:p>
                <w:p w:rsidR="006E1FDB" w:rsidRPr="00F01721" w:rsidRDefault="006E1FDB" w:rsidP="00D60A14">
                  <w:pPr>
                    <w:jc w:val="center"/>
                    <w:rPr>
                      <w:b/>
                      <w:sz w:val="18"/>
                      <w:szCs w:val="18"/>
                    </w:rPr>
                  </w:pPr>
                  <w:r w:rsidRPr="00F01721">
                    <w:rPr>
                      <w:sz w:val="18"/>
                      <w:szCs w:val="18"/>
                    </w:rPr>
                    <w:t xml:space="preserve"> </w:t>
                  </w:r>
                </w:p>
                <w:p w:rsidR="006E1FDB" w:rsidRDefault="006E1FDB" w:rsidP="00D60A14"/>
              </w:txbxContent>
            </v:textbox>
          </v:shape>
        </w:pict>
      </w:r>
    </w:p>
    <w:p w:rsidR="001E7EA6" w:rsidRDefault="001E7EA6" w:rsidP="001E7EA6">
      <w:pPr>
        <w:jc w:val="right"/>
      </w:pPr>
    </w:p>
    <w:p w:rsidR="00295103" w:rsidRDefault="00295103"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6E1FDB" w:rsidRPr="006E1FDB" w:rsidRDefault="006E1FDB" w:rsidP="006E1FDB">
      <w:pPr>
        <w:autoSpaceDE w:val="0"/>
        <w:autoSpaceDN w:val="0"/>
        <w:spacing w:line="360" w:lineRule="auto"/>
        <w:ind w:firstLine="851"/>
        <w:jc w:val="both"/>
        <w:rPr>
          <w:color w:val="0D0D0D"/>
          <w:kern w:val="2"/>
          <w:sz w:val="28"/>
          <w:szCs w:val="28"/>
          <w:lang w:eastAsia="ko-KR"/>
        </w:rPr>
      </w:pPr>
      <w:r w:rsidRPr="006E1FDB">
        <w:rPr>
          <w:rFonts w:eastAsia="SimSun"/>
          <w:color w:val="0D0D0D"/>
          <w:kern w:val="2"/>
          <w:sz w:val="28"/>
          <w:szCs w:val="28"/>
          <w:lang w:eastAsia="ko-KR"/>
        </w:rPr>
        <w:t>Кипрей узколистый или иван-чай, как его еще называют, высокое многолетнее растение,  популярное в народной и официальной  медицине  многих стран, в том числе и в  России. Но, к сожалению, несмотря на то, что это растение встречается в нашей местности</w:t>
      </w:r>
      <w:r w:rsidRPr="006E1FDB">
        <w:rPr>
          <w:rFonts w:ascii="Calibri" w:hAnsi="Calibri" w:cs="Calibri"/>
          <w:sz w:val="22"/>
          <w:szCs w:val="22"/>
          <w:lang w:eastAsia="ar-SA"/>
        </w:rPr>
        <w:t xml:space="preserve"> </w:t>
      </w:r>
      <w:r w:rsidRPr="006E1FDB">
        <w:rPr>
          <w:rFonts w:eastAsia="SimSun"/>
          <w:color w:val="0D0D0D"/>
          <w:kern w:val="2"/>
          <w:sz w:val="28"/>
          <w:szCs w:val="28"/>
          <w:lang w:eastAsia="ko-KR"/>
        </w:rPr>
        <w:t xml:space="preserve">везде (красивые розовые поляны около леса, дороги, на пустыре), мало кто узнает иван-чай, тем более сможет рассказать про эту траву. </w:t>
      </w:r>
      <w:r w:rsidRPr="006E1FDB">
        <w:rPr>
          <w:b/>
          <w:color w:val="0D0D0D"/>
          <w:kern w:val="2"/>
          <w:sz w:val="28"/>
          <w:szCs w:val="28"/>
          <w:lang w:eastAsia="ko-KR"/>
        </w:rPr>
        <w:t xml:space="preserve"> </w:t>
      </w:r>
      <w:r w:rsidRPr="006E1FDB">
        <w:rPr>
          <w:color w:val="0D0D0D"/>
          <w:kern w:val="2"/>
          <w:sz w:val="28"/>
          <w:szCs w:val="28"/>
          <w:lang w:eastAsia="ko-KR"/>
        </w:rPr>
        <w:t xml:space="preserve">Это растение имеет много названий: Иван-чай, кипрей, </w:t>
      </w:r>
      <w:proofErr w:type="spellStart"/>
      <w:r w:rsidRPr="006E1FDB">
        <w:rPr>
          <w:color w:val="0D0D0D"/>
          <w:kern w:val="2"/>
          <w:sz w:val="28"/>
          <w:szCs w:val="28"/>
          <w:lang w:eastAsia="ko-KR"/>
        </w:rPr>
        <w:t>копорский</w:t>
      </w:r>
      <w:proofErr w:type="spellEnd"/>
      <w:r w:rsidRPr="006E1FDB">
        <w:rPr>
          <w:color w:val="0D0D0D"/>
          <w:kern w:val="2"/>
          <w:sz w:val="28"/>
          <w:szCs w:val="28"/>
          <w:lang w:eastAsia="ko-KR"/>
        </w:rPr>
        <w:t xml:space="preserve"> чай</w:t>
      </w:r>
      <w:r w:rsidRPr="006E1FDB">
        <w:rPr>
          <w:b/>
          <w:color w:val="0D0D0D"/>
          <w:kern w:val="2"/>
          <w:sz w:val="28"/>
          <w:szCs w:val="28"/>
          <w:lang w:eastAsia="ko-KR"/>
        </w:rPr>
        <w:t xml:space="preserve">. </w:t>
      </w:r>
      <w:r w:rsidRPr="006E1FDB">
        <w:rPr>
          <w:color w:val="0D0D0D"/>
          <w:kern w:val="2"/>
          <w:sz w:val="28"/>
          <w:szCs w:val="28"/>
          <w:lang w:eastAsia="ko-KR"/>
        </w:rPr>
        <w:t>С древности наши предки владели технологией изготовления вкусного, ароматного и целебного чая из кипрея узколистного. Русские люди ежедневно употребляли Иван-Чай (традиционный напиток) и всегда отличались силой, здоровьем, выносливостью, мудростью.</w:t>
      </w:r>
    </w:p>
    <w:p w:rsidR="006E1FDB" w:rsidRPr="006E1FDB" w:rsidRDefault="006E1FDB" w:rsidP="006E1FDB">
      <w:pPr>
        <w:autoSpaceDE w:val="0"/>
        <w:autoSpaceDN w:val="0"/>
        <w:spacing w:line="360" w:lineRule="auto"/>
        <w:jc w:val="both"/>
        <w:rPr>
          <w:color w:val="0D0D0D"/>
          <w:kern w:val="2"/>
          <w:sz w:val="28"/>
          <w:szCs w:val="28"/>
          <w:lang w:eastAsia="ko-KR"/>
        </w:rPr>
      </w:pPr>
      <w:r w:rsidRPr="006E1FDB">
        <w:rPr>
          <w:color w:val="0D0D0D"/>
          <w:kern w:val="2"/>
          <w:sz w:val="28"/>
          <w:szCs w:val="28"/>
          <w:lang w:eastAsia="ko-KR"/>
        </w:rPr>
        <w:t>После развала Российской Империи русское чайное дело предали забвению</w:t>
      </w:r>
      <w:r w:rsidRPr="006E1FDB">
        <w:rPr>
          <w:b/>
          <w:color w:val="0D0D0D"/>
          <w:kern w:val="2"/>
          <w:sz w:val="28"/>
          <w:szCs w:val="28"/>
          <w:lang w:eastAsia="ko-KR"/>
        </w:rPr>
        <w:t xml:space="preserve">. </w:t>
      </w:r>
    </w:p>
    <w:p w:rsidR="006E1FDB" w:rsidRPr="006E1FDB" w:rsidRDefault="006E1FDB" w:rsidP="006E1FDB">
      <w:pPr>
        <w:widowControl w:val="0"/>
        <w:tabs>
          <w:tab w:val="left" w:pos="2175"/>
        </w:tabs>
        <w:autoSpaceDE w:val="0"/>
        <w:autoSpaceDN w:val="0"/>
        <w:spacing w:line="360" w:lineRule="auto"/>
        <w:ind w:firstLine="851"/>
        <w:rPr>
          <w:color w:val="0D0D0D"/>
          <w:kern w:val="2"/>
          <w:sz w:val="28"/>
          <w:szCs w:val="28"/>
          <w:lang w:eastAsia="ko-KR"/>
        </w:rPr>
      </w:pPr>
      <w:r w:rsidRPr="006E1FDB">
        <w:rPr>
          <w:b/>
          <w:i/>
          <w:color w:val="0D0D0D"/>
          <w:kern w:val="2"/>
          <w:sz w:val="28"/>
          <w:szCs w:val="28"/>
          <w:lang w:eastAsia="ko-KR"/>
        </w:rPr>
        <w:t>Гипотеза исследования:</w:t>
      </w:r>
      <w:r w:rsidRPr="006E1FDB">
        <w:rPr>
          <w:color w:val="0D0D0D"/>
          <w:kern w:val="2"/>
          <w:sz w:val="28"/>
          <w:szCs w:val="28"/>
          <w:lang w:eastAsia="ko-KR"/>
        </w:rPr>
        <w:t xml:space="preserve"> «Правда ли, что Иван-чай можно использовать как чай?» </w:t>
      </w:r>
    </w:p>
    <w:p w:rsidR="006E1FDB" w:rsidRPr="006E1FDB" w:rsidRDefault="006E1FDB" w:rsidP="006E1FDB">
      <w:pPr>
        <w:widowControl w:val="0"/>
        <w:autoSpaceDE w:val="0"/>
        <w:autoSpaceDN w:val="0"/>
        <w:spacing w:line="360" w:lineRule="auto"/>
        <w:ind w:firstLine="851"/>
        <w:rPr>
          <w:color w:val="0D0D0D"/>
          <w:kern w:val="2"/>
          <w:sz w:val="28"/>
          <w:szCs w:val="28"/>
          <w:lang w:eastAsia="ko-KR"/>
        </w:rPr>
      </w:pPr>
      <w:r w:rsidRPr="006E1FDB">
        <w:rPr>
          <w:b/>
          <w:i/>
          <w:color w:val="0D0D0D"/>
          <w:kern w:val="2"/>
          <w:sz w:val="28"/>
          <w:szCs w:val="28"/>
          <w:lang w:eastAsia="ko-KR"/>
        </w:rPr>
        <w:t>Объект исследования:</w:t>
      </w:r>
      <w:r w:rsidRPr="006E1FDB">
        <w:rPr>
          <w:b/>
          <w:color w:val="0D0D0D"/>
          <w:kern w:val="2"/>
          <w:sz w:val="28"/>
          <w:szCs w:val="28"/>
          <w:lang w:eastAsia="ko-KR"/>
        </w:rPr>
        <w:t xml:space="preserve"> </w:t>
      </w:r>
      <w:r w:rsidRPr="006E1FDB">
        <w:rPr>
          <w:color w:val="0D0D0D"/>
          <w:kern w:val="2"/>
          <w:sz w:val="28"/>
          <w:szCs w:val="28"/>
          <w:lang w:eastAsia="ko-KR"/>
        </w:rPr>
        <w:t>растение Иван-чай или кипрей узколистный.</w:t>
      </w:r>
    </w:p>
    <w:p w:rsidR="006E1FDB" w:rsidRPr="006E1FDB" w:rsidRDefault="006E1FDB" w:rsidP="006E1FDB">
      <w:pPr>
        <w:widowControl w:val="0"/>
        <w:autoSpaceDE w:val="0"/>
        <w:autoSpaceDN w:val="0"/>
        <w:spacing w:line="360" w:lineRule="auto"/>
        <w:ind w:firstLine="851"/>
        <w:rPr>
          <w:rFonts w:eastAsia="SimSun"/>
          <w:color w:val="0D0D0D"/>
          <w:kern w:val="2"/>
          <w:sz w:val="20"/>
          <w:szCs w:val="20"/>
          <w:shd w:val="clear" w:color="auto" w:fill="FFFFDD"/>
          <w:lang w:eastAsia="ko-KR"/>
        </w:rPr>
      </w:pPr>
      <w:r w:rsidRPr="006E1FDB">
        <w:rPr>
          <w:b/>
          <w:i/>
          <w:color w:val="0D0D0D"/>
          <w:kern w:val="2"/>
          <w:sz w:val="28"/>
          <w:szCs w:val="28"/>
          <w:lang w:eastAsia="ko-KR"/>
        </w:rPr>
        <w:t>Предмет исследования</w:t>
      </w:r>
      <w:r w:rsidRPr="006E1FDB">
        <w:rPr>
          <w:color w:val="0D0D0D"/>
          <w:kern w:val="2"/>
          <w:sz w:val="28"/>
          <w:szCs w:val="28"/>
          <w:lang w:eastAsia="ko-KR"/>
        </w:rPr>
        <w:t>: характеристика морфологических особенностей растения и его применение</w:t>
      </w:r>
      <w:r w:rsidRPr="006E1FDB">
        <w:rPr>
          <w:rFonts w:eastAsia="SimSun"/>
          <w:color w:val="0D0D0D"/>
          <w:kern w:val="2"/>
          <w:sz w:val="23"/>
          <w:szCs w:val="23"/>
          <w:shd w:val="clear" w:color="auto" w:fill="FFFFFF"/>
          <w:lang w:eastAsia="ko-KR"/>
        </w:rPr>
        <w:t xml:space="preserve"> </w:t>
      </w:r>
      <w:r w:rsidRPr="006E1FDB">
        <w:rPr>
          <w:rFonts w:eastAsia="SimSun"/>
          <w:color w:val="0D0D0D"/>
          <w:kern w:val="2"/>
          <w:sz w:val="28"/>
          <w:szCs w:val="28"/>
          <w:shd w:val="clear" w:color="auto" w:fill="FFFFFF"/>
          <w:lang w:eastAsia="ko-KR"/>
        </w:rPr>
        <w:t>в жизни человека</w:t>
      </w:r>
    </w:p>
    <w:p w:rsidR="006E1FDB" w:rsidRPr="006E1FDB" w:rsidRDefault="006E1FDB" w:rsidP="006E1FDB">
      <w:pPr>
        <w:spacing w:before="120" w:after="75" w:line="360" w:lineRule="auto"/>
        <w:ind w:firstLine="851"/>
        <w:rPr>
          <w:color w:val="0D0D0D"/>
          <w:sz w:val="28"/>
          <w:szCs w:val="28"/>
        </w:rPr>
      </w:pPr>
      <w:r w:rsidRPr="006E1FDB">
        <w:rPr>
          <w:rFonts w:eastAsia="SimSun"/>
          <w:b/>
          <w:i/>
          <w:color w:val="0D0D0D"/>
          <w:kern w:val="2"/>
          <w:sz w:val="28"/>
          <w:szCs w:val="28"/>
          <w:lang w:eastAsia="ko-KR"/>
        </w:rPr>
        <w:t xml:space="preserve"> Цель работы: </w:t>
      </w:r>
      <w:r w:rsidRPr="006E1FDB">
        <w:rPr>
          <w:rFonts w:eastAsia="SimSun"/>
          <w:color w:val="0D0D0D"/>
          <w:kern w:val="2"/>
          <w:sz w:val="28"/>
          <w:szCs w:val="28"/>
          <w:lang w:eastAsia="ko-KR"/>
        </w:rPr>
        <w:t xml:space="preserve">знакомство с историей происхождения названия растения, его значением в природе,  </w:t>
      </w:r>
      <w:r w:rsidRPr="006E1FDB">
        <w:rPr>
          <w:rFonts w:eastAsia="SimSun"/>
          <w:color w:val="0D0D0D"/>
          <w:kern w:val="2"/>
          <w:sz w:val="28"/>
          <w:szCs w:val="28"/>
          <w:shd w:val="clear" w:color="auto" w:fill="FFFFFF"/>
          <w:lang w:eastAsia="ko-KR"/>
        </w:rPr>
        <w:t xml:space="preserve">о </w:t>
      </w:r>
      <w:r w:rsidRPr="006E1FDB">
        <w:rPr>
          <w:color w:val="0D0D0D"/>
          <w:sz w:val="28"/>
          <w:szCs w:val="28"/>
        </w:rPr>
        <w:t>его пользе и действии на организм, об его положительных свойствах при использовании в народной медицине.</w:t>
      </w:r>
    </w:p>
    <w:p w:rsidR="006E1FDB" w:rsidRPr="006E1FDB" w:rsidRDefault="006E1FDB" w:rsidP="006E1FDB">
      <w:pPr>
        <w:widowControl w:val="0"/>
        <w:tabs>
          <w:tab w:val="left" w:pos="6975"/>
        </w:tabs>
        <w:suppressAutoHyphens/>
        <w:autoSpaceDE w:val="0"/>
        <w:autoSpaceDN w:val="0"/>
        <w:spacing w:line="360" w:lineRule="auto"/>
        <w:ind w:firstLine="851"/>
        <w:rPr>
          <w:b/>
          <w:bCs/>
          <w:color w:val="0D0D0D"/>
          <w:sz w:val="28"/>
          <w:szCs w:val="28"/>
        </w:rPr>
      </w:pPr>
      <w:r w:rsidRPr="006E1FDB">
        <w:rPr>
          <w:b/>
          <w:bCs/>
          <w:color w:val="0D0D0D"/>
          <w:sz w:val="28"/>
          <w:szCs w:val="28"/>
        </w:rPr>
        <w:t xml:space="preserve">Задачи:      </w:t>
      </w:r>
    </w:p>
    <w:p w:rsidR="006E1FDB" w:rsidRPr="006E1FDB" w:rsidRDefault="006E1FDB" w:rsidP="006E1FDB">
      <w:pPr>
        <w:widowControl w:val="0"/>
        <w:tabs>
          <w:tab w:val="left" w:pos="851"/>
          <w:tab w:val="left" w:pos="6975"/>
        </w:tabs>
        <w:suppressAutoHyphens/>
        <w:autoSpaceDE w:val="0"/>
        <w:autoSpaceDN w:val="0"/>
        <w:spacing w:line="360" w:lineRule="auto"/>
        <w:rPr>
          <w:color w:val="0D0D0D"/>
          <w:sz w:val="28"/>
          <w:szCs w:val="28"/>
        </w:rPr>
      </w:pPr>
      <w:r w:rsidRPr="006E1FDB">
        <w:rPr>
          <w:b/>
          <w:bCs/>
          <w:color w:val="0D0D0D"/>
          <w:sz w:val="28"/>
          <w:szCs w:val="28"/>
        </w:rPr>
        <w:t xml:space="preserve">            </w:t>
      </w:r>
      <w:r w:rsidRPr="006E1FDB">
        <w:rPr>
          <w:color w:val="0D0D0D"/>
          <w:sz w:val="28"/>
          <w:szCs w:val="28"/>
        </w:rPr>
        <w:t xml:space="preserve">-Сбор информации по данной теме; </w:t>
      </w:r>
      <w:r w:rsidRPr="006E1FDB">
        <w:rPr>
          <w:b/>
          <w:bCs/>
          <w:color w:val="0D0D0D"/>
          <w:sz w:val="28"/>
          <w:szCs w:val="28"/>
        </w:rPr>
        <w:t xml:space="preserve">                                                                                              </w:t>
      </w:r>
      <w:r w:rsidRPr="006E1FDB">
        <w:rPr>
          <w:color w:val="0D0D0D"/>
          <w:sz w:val="28"/>
          <w:szCs w:val="28"/>
        </w:rPr>
        <w:t xml:space="preserve">             </w:t>
      </w:r>
    </w:p>
    <w:p w:rsidR="006E1FDB" w:rsidRPr="006E1FDB" w:rsidRDefault="006E1FDB" w:rsidP="006E1FDB">
      <w:pPr>
        <w:tabs>
          <w:tab w:val="left" w:pos="284"/>
        </w:tabs>
        <w:spacing w:line="360" w:lineRule="auto"/>
        <w:ind w:firstLine="851"/>
        <w:contextualSpacing/>
        <w:rPr>
          <w:color w:val="0D0D0D"/>
          <w:sz w:val="28"/>
          <w:szCs w:val="28"/>
        </w:rPr>
      </w:pPr>
      <w:r w:rsidRPr="006E1FDB">
        <w:rPr>
          <w:color w:val="0D0D0D"/>
          <w:sz w:val="28"/>
          <w:szCs w:val="28"/>
        </w:rPr>
        <w:t xml:space="preserve">- Рассмотреть историю  происхождение растения, целебные свойства   </w:t>
      </w:r>
    </w:p>
    <w:p w:rsidR="006E1FDB" w:rsidRPr="006E1FDB" w:rsidRDefault="006E1FDB" w:rsidP="006E1FDB">
      <w:pPr>
        <w:tabs>
          <w:tab w:val="left" w:pos="284"/>
        </w:tabs>
        <w:spacing w:line="360" w:lineRule="auto"/>
        <w:ind w:firstLine="851"/>
        <w:contextualSpacing/>
        <w:rPr>
          <w:color w:val="0D0D0D"/>
          <w:sz w:val="28"/>
          <w:szCs w:val="28"/>
        </w:rPr>
      </w:pPr>
      <w:r w:rsidRPr="006E1FDB">
        <w:rPr>
          <w:color w:val="0D0D0D"/>
          <w:sz w:val="28"/>
          <w:szCs w:val="28"/>
        </w:rPr>
        <w:t xml:space="preserve">   и  значение растения;</w:t>
      </w:r>
    </w:p>
    <w:p w:rsidR="006E1FDB" w:rsidRPr="006E1FDB" w:rsidRDefault="006E1FDB" w:rsidP="006E1FDB">
      <w:pPr>
        <w:tabs>
          <w:tab w:val="left" w:pos="284"/>
        </w:tabs>
        <w:spacing w:line="360" w:lineRule="auto"/>
        <w:ind w:firstLine="851"/>
        <w:contextualSpacing/>
        <w:rPr>
          <w:color w:val="0D0D0D"/>
          <w:sz w:val="28"/>
          <w:szCs w:val="28"/>
        </w:rPr>
      </w:pPr>
      <w:r w:rsidRPr="006E1FDB">
        <w:rPr>
          <w:color w:val="0D0D0D"/>
          <w:sz w:val="28"/>
          <w:szCs w:val="28"/>
        </w:rPr>
        <w:t xml:space="preserve">- Мониторинг исследования; </w:t>
      </w:r>
    </w:p>
    <w:p w:rsidR="006E1FDB" w:rsidRPr="006E1FDB" w:rsidRDefault="006E1FDB" w:rsidP="006E1FDB">
      <w:pPr>
        <w:tabs>
          <w:tab w:val="left" w:pos="284"/>
          <w:tab w:val="left" w:pos="851"/>
        </w:tabs>
        <w:spacing w:line="360" w:lineRule="auto"/>
        <w:ind w:firstLine="851"/>
        <w:contextualSpacing/>
        <w:rPr>
          <w:color w:val="0D0D0D"/>
          <w:sz w:val="28"/>
          <w:szCs w:val="28"/>
        </w:rPr>
      </w:pPr>
      <w:r w:rsidRPr="006E1FDB">
        <w:rPr>
          <w:color w:val="0D0D0D"/>
          <w:sz w:val="28"/>
          <w:szCs w:val="28"/>
        </w:rPr>
        <w:t>- Провести социологические исследования;</w:t>
      </w:r>
    </w:p>
    <w:p w:rsidR="006E1FDB" w:rsidRPr="006E1FDB" w:rsidRDefault="006E1FDB" w:rsidP="006E1FDB">
      <w:pPr>
        <w:tabs>
          <w:tab w:val="left" w:pos="284"/>
          <w:tab w:val="left" w:pos="851"/>
        </w:tabs>
        <w:spacing w:line="360" w:lineRule="auto"/>
        <w:ind w:firstLine="851"/>
        <w:contextualSpacing/>
        <w:rPr>
          <w:color w:val="0D0D0D"/>
          <w:sz w:val="28"/>
          <w:szCs w:val="28"/>
        </w:rPr>
      </w:pPr>
      <w:r w:rsidRPr="006E1FDB">
        <w:rPr>
          <w:color w:val="0D0D0D"/>
          <w:sz w:val="28"/>
          <w:szCs w:val="28"/>
        </w:rPr>
        <w:t xml:space="preserve">- Узнать технологию изготовление чая из Иван-чая; </w:t>
      </w:r>
    </w:p>
    <w:p w:rsidR="006E1FDB" w:rsidRPr="006E1FDB" w:rsidRDefault="006E1FDB" w:rsidP="006E1FDB">
      <w:pPr>
        <w:tabs>
          <w:tab w:val="left" w:pos="284"/>
          <w:tab w:val="left" w:pos="851"/>
        </w:tabs>
        <w:spacing w:line="360" w:lineRule="auto"/>
        <w:ind w:firstLine="851"/>
        <w:contextualSpacing/>
        <w:rPr>
          <w:rFonts w:eastAsia="SimSun"/>
          <w:color w:val="0D0D0D"/>
          <w:kern w:val="2"/>
          <w:sz w:val="28"/>
          <w:szCs w:val="28"/>
          <w:shd w:val="clear" w:color="auto" w:fill="FFFFFF"/>
          <w:lang w:eastAsia="ko-KR"/>
        </w:rPr>
      </w:pPr>
      <w:r w:rsidRPr="006E1FDB">
        <w:rPr>
          <w:rFonts w:eastAsia="SimSun"/>
          <w:color w:val="0D0D0D"/>
          <w:kern w:val="2"/>
          <w:sz w:val="28"/>
          <w:szCs w:val="28"/>
          <w:shd w:val="clear" w:color="auto" w:fill="FFFFFF"/>
          <w:lang w:eastAsia="ko-KR"/>
        </w:rPr>
        <w:t>- Изучить   способы заваривания чая;</w:t>
      </w:r>
    </w:p>
    <w:p w:rsidR="006E1FDB" w:rsidRPr="006E1FDB" w:rsidRDefault="006E1FDB" w:rsidP="006E1FDB">
      <w:pPr>
        <w:tabs>
          <w:tab w:val="left" w:pos="284"/>
          <w:tab w:val="left" w:pos="851"/>
        </w:tabs>
        <w:spacing w:line="360" w:lineRule="auto"/>
        <w:contextualSpacing/>
        <w:rPr>
          <w:color w:val="0D0D0D"/>
          <w:sz w:val="28"/>
          <w:szCs w:val="28"/>
        </w:rPr>
      </w:pPr>
      <w:r w:rsidRPr="006E1FDB">
        <w:rPr>
          <w:rFonts w:eastAsia="SimSun"/>
          <w:color w:val="0D0D0D"/>
          <w:kern w:val="2"/>
          <w:sz w:val="28"/>
          <w:szCs w:val="28"/>
          <w:shd w:val="clear" w:color="auto" w:fill="FFFFFF"/>
          <w:lang w:eastAsia="ko-KR"/>
        </w:rPr>
        <w:t xml:space="preserve">            </w:t>
      </w:r>
      <w:r w:rsidRPr="006E1FDB">
        <w:rPr>
          <w:color w:val="0D0D0D"/>
          <w:sz w:val="28"/>
          <w:szCs w:val="28"/>
        </w:rPr>
        <w:t>- Составление презентации, буклета;</w:t>
      </w:r>
      <w:r w:rsidRPr="006E1FDB">
        <w:rPr>
          <w:rFonts w:eastAsia="SimSun"/>
          <w:color w:val="0D0D0D"/>
          <w:kern w:val="2"/>
          <w:sz w:val="23"/>
          <w:szCs w:val="23"/>
          <w:shd w:val="clear" w:color="auto" w:fill="FFFFFF"/>
          <w:lang w:eastAsia="ko-KR"/>
        </w:rPr>
        <w:t xml:space="preserve"> </w:t>
      </w:r>
    </w:p>
    <w:p w:rsidR="006E1FDB" w:rsidRPr="006E1FDB" w:rsidRDefault="006E1FDB" w:rsidP="006E1FDB">
      <w:pPr>
        <w:tabs>
          <w:tab w:val="left" w:pos="284"/>
          <w:tab w:val="left" w:pos="851"/>
        </w:tabs>
        <w:spacing w:line="360" w:lineRule="auto"/>
        <w:contextualSpacing/>
        <w:rPr>
          <w:color w:val="0D0D0D"/>
          <w:sz w:val="28"/>
          <w:szCs w:val="28"/>
        </w:rPr>
      </w:pPr>
      <w:r w:rsidRPr="006E1FDB">
        <w:rPr>
          <w:color w:val="0D0D0D"/>
          <w:sz w:val="28"/>
          <w:szCs w:val="28"/>
        </w:rPr>
        <w:t xml:space="preserve">            - </w:t>
      </w:r>
      <w:r w:rsidRPr="006E1FDB">
        <w:rPr>
          <w:rFonts w:eastAsia="SimSun"/>
          <w:color w:val="0D0D0D"/>
          <w:kern w:val="2"/>
          <w:sz w:val="28"/>
          <w:szCs w:val="28"/>
          <w:shd w:val="clear" w:color="auto" w:fill="FFFFFF"/>
          <w:lang w:eastAsia="ko-KR"/>
        </w:rPr>
        <w:t xml:space="preserve">Подборка  рекомендаций употребления Иван-чая    </w:t>
      </w:r>
      <w:proofErr w:type="gramStart"/>
      <w:r w:rsidRPr="006E1FDB">
        <w:rPr>
          <w:rFonts w:eastAsia="SimSun"/>
          <w:color w:val="0D0D0D"/>
          <w:kern w:val="2"/>
          <w:sz w:val="28"/>
          <w:szCs w:val="28"/>
          <w:shd w:val="clear" w:color="auto" w:fill="FFFFFF"/>
          <w:lang w:eastAsia="ko-KR"/>
        </w:rPr>
        <w:t>при</w:t>
      </w:r>
      <w:proofErr w:type="gramEnd"/>
      <w:r w:rsidRPr="006E1FDB">
        <w:rPr>
          <w:rFonts w:eastAsia="SimSun"/>
          <w:color w:val="0D0D0D"/>
          <w:kern w:val="2"/>
          <w:sz w:val="28"/>
          <w:szCs w:val="28"/>
          <w:shd w:val="clear" w:color="auto" w:fill="FFFFFF"/>
          <w:lang w:eastAsia="ko-KR"/>
        </w:rPr>
        <w:t xml:space="preserve"> различных</w:t>
      </w:r>
    </w:p>
    <w:p w:rsidR="006E1FDB" w:rsidRPr="006E1FDB" w:rsidRDefault="006E1FDB" w:rsidP="006E1FDB">
      <w:pPr>
        <w:tabs>
          <w:tab w:val="left" w:pos="284"/>
          <w:tab w:val="left" w:pos="851"/>
          <w:tab w:val="left" w:pos="8130"/>
        </w:tabs>
        <w:spacing w:line="360" w:lineRule="auto"/>
        <w:ind w:firstLine="851"/>
        <w:contextualSpacing/>
        <w:rPr>
          <w:rFonts w:eastAsia="SimSun"/>
          <w:color w:val="0D0D0D"/>
          <w:kern w:val="2"/>
          <w:sz w:val="28"/>
          <w:szCs w:val="28"/>
          <w:shd w:val="clear" w:color="auto" w:fill="FFFFFF"/>
          <w:lang w:eastAsia="ko-KR"/>
        </w:rPr>
      </w:pPr>
      <w:r w:rsidRPr="006E1FDB">
        <w:rPr>
          <w:rFonts w:eastAsia="SimSun"/>
          <w:color w:val="0D0D0D"/>
          <w:kern w:val="2"/>
          <w:sz w:val="28"/>
          <w:szCs w:val="28"/>
          <w:shd w:val="clear" w:color="auto" w:fill="FFFFFF"/>
          <w:lang w:eastAsia="ko-KR"/>
        </w:rPr>
        <w:t xml:space="preserve">   </w:t>
      </w:r>
      <w:proofErr w:type="gramStart"/>
      <w:r w:rsidRPr="006E1FDB">
        <w:rPr>
          <w:rFonts w:eastAsia="SimSun"/>
          <w:color w:val="0D0D0D"/>
          <w:kern w:val="2"/>
          <w:sz w:val="28"/>
          <w:szCs w:val="28"/>
          <w:shd w:val="clear" w:color="auto" w:fill="FFFFFF"/>
          <w:lang w:eastAsia="ko-KR"/>
        </w:rPr>
        <w:t>заболеваниях</w:t>
      </w:r>
      <w:proofErr w:type="gramEnd"/>
      <w:r w:rsidRPr="006E1FDB">
        <w:rPr>
          <w:rFonts w:eastAsia="SimSun"/>
          <w:color w:val="0D0D0D"/>
          <w:kern w:val="2"/>
          <w:sz w:val="28"/>
          <w:szCs w:val="28"/>
          <w:shd w:val="clear" w:color="auto" w:fill="FFFFFF"/>
          <w:lang w:eastAsia="ko-KR"/>
        </w:rPr>
        <w:t xml:space="preserve">. </w:t>
      </w:r>
      <w:r w:rsidRPr="006E1FDB">
        <w:rPr>
          <w:rFonts w:eastAsia="SimSun"/>
          <w:color w:val="0D0D0D"/>
          <w:kern w:val="2"/>
          <w:sz w:val="28"/>
          <w:szCs w:val="28"/>
          <w:shd w:val="clear" w:color="auto" w:fill="FFFFFF"/>
          <w:lang w:eastAsia="ko-KR"/>
        </w:rPr>
        <w:tab/>
        <w:t xml:space="preserve">  </w:t>
      </w:r>
    </w:p>
    <w:p w:rsidR="006E1FDB" w:rsidRPr="006E1FDB" w:rsidRDefault="006E1FDB" w:rsidP="006E1FDB">
      <w:pPr>
        <w:widowControl w:val="0"/>
        <w:suppressAutoHyphens/>
        <w:autoSpaceDE w:val="0"/>
        <w:autoSpaceDN w:val="0"/>
        <w:adjustRightInd w:val="0"/>
        <w:spacing w:line="360" w:lineRule="auto"/>
        <w:ind w:firstLine="851"/>
        <w:rPr>
          <w:bCs/>
          <w:color w:val="0D0D0D"/>
          <w:sz w:val="28"/>
          <w:szCs w:val="28"/>
        </w:rPr>
      </w:pPr>
      <w:r w:rsidRPr="006E1FDB">
        <w:rPr>
          <w:b/>
          <w:bCs/>
          <w:color w:val="0D0D0D"/>
          <w:sz w:val="28"/>
          <w:szCs w:val="28"/>
        </w:rPr>
        <w:t xml:space="preserve">Практическая значимость: </w:t>
      </w:r>
      <w:r w:rsidRPr="006E1FDB">
        <w:rPr>
          <w:color w:val="0D0D0D"/>
          <w:sz w:val="28"/>
          <w:szCs w:val="28"/>
        </w:rPr>
        <w:t>указанные в работе  методы  сбора,  переработки и хранения Иван-чая  позволят возрождению исконно русского чая, которая в свою очередь позволит использовать  волшебные </w:t>
      </w:r>
      <w:r w:rsidRPr="006E1FDB">
        <w:rPr>
          <w:bCs/>
          <w:color w:val="0D0D0D"/>
          <w:sz w:val="28"/>
          <w:szCs w:val="28"/>
          <w:bdr w:val="none" w:sz="0" w:space="0" w:color="auto" w:frame="1"/>
        </w:rPr>
        <w:t>целебные свойства Кипрея</w:t>
      </w:r>
      <w:r w:rsidRPr="006E1FDB">
        <w:rPr>
          <w:color w:val="0D0D0D"/>
          <w:sz w:val="28"/>
          <w:szCs w:val="28"/>
        </w:rPr>
        <w:t xml:space="preserve">  во благо здоровья людей.</w:t>
      </w:r>
      <w:r w:rsidRPr="006E1FDB">
        <w:rPr>
          <w:color w:val="0D0D0D"/>
          <w:kern w:val="2"/>
          <w:sz w:val="28"/>
          <w:szCs w:val="28"/>
          <w:lang w:eastAsia="ko-KR"/>
        </w:rPr>
        <w:tab/>
      </w:r>
    </w:p>
    <w:p w:rsidR="006E1FDB" w:rsidRPr="006E1FDB" w:rsidRDefault="006E1FDB" w:rsidP="006E1FDB">
      <w:pPr>
        <w:autoSpaceDE w:val="0"/>
        <w:autoSpaceDN w:val="0"/>
        <w:spacing w:line="360" w:lineRule="auto"/>
        <w:ind w:firstLine="851"/>
        <w:rPr>
          <w:b/>
          <w:color w:val="0D0D0D"/>
          <w:kern w:val="2"/>
          <w:sz w:val="28"/>
          <w:szCs w:val="28"/>
          <w:lang w:eastAsia="ko-KR"/>
        </w:rPr>
      </w:pPr>
      <w:r w:rsidRPr="006E1FDB">
        <w:rPr>
          <w:b/>
          <w:color w:val="0D0D0D"/>
          <w:kern w:val="2"/>
          <w:sz w:val="28"/>
          <w:szCs w:val="28"/>
          <w:lang w:eastAsia="ko-KR"/>
        </w:rPr>
        <w:t>В результате проведенной работы  следующим выводам:</w:t>
      </w:r>
    </w:p>
    <w:p w:rsidR="006E1FDB" w:rsidRPr="006E1FDB" w:rsidRDefault="006E1FDB" w:rsidP="006E1FDB">
      <w:pPr>
        <w:tabs>
          <w:tab w:val="left" w:pos="142"/>
        </w:tabs>
        <w:autoSpaceDE w:val="0"/>
        <w:autoSpaceDN w:val="0"/>
        <w:spacing w:line="360" w:lineRule="auto"/>
        <w:ind w:left="93"/>
        <w:rPr>
          <w:color w:val="0D0D0D"/>
          <w:kern w:val="2"/>
          <w:sz w:val="28"/>
          <w:szCs w:val="28"/>
          <w:lang w:eastAsia="ko-KR"/>
        </w:rPr>
      </w:pPr>
      <w:r w:rsidRPr="006E1FDB">
        <w:rPr>
          <w:color w:val="0D0D0D"/>
          <w:kern w:val="2"/>
          <w:sz w:val="28"/>
          <w:szCs w:val="28"/>
          <w:lang w:eastAsia="ko-KR"/>
        </w:rPr>
        <w:t>1.Ивай-чай является единственным во всех смыслах естественным чаем;</w:t>
      </w:r>
    </w:p>
    <w:p w:rsidR="006E1FDB" w:rsidRPr="006E1FDB" w:rsidRDefault="006E1FDB" w:rsidP="006E1FDB">
      <w:pPr>
        <w:autoSpaceDE w:val="0"/>
        <w:autoSpaceDN w:val="0"/>
        <w:spacing w:line="360" w:lineRule="auto"/>
        <w:ind w:left="93"/>
        <w:rPr>
          <w:color w:val="0D0D0D"/>
          <w:kern w:val="2"/>
          <w:sz w:val="28"/>
          <w:szCs w:val="28"/>
          <w:lang w:eastAsia="ko-KR"/>
        </w:rPr>
      </w:pPr>
      <w:r w:rsidRPr="006E1FDB">
        <w:rPr>
          <w:color w:val="0D0D0D"/>
          <w:kern w:val="2"/>
          <w:sz w:val="28"/>
          <w:szCs w:val="28"/>
          <w:lang w:eastAsia="ko-KR"/>
        </w:rPr>
        <w:t xml:space="preserve">2.Копорский чай (русский чай) -  это </w:t>
      </w:r>
      <w:proofErr w:type="gramStart"/>
      <w:r w:rsidRPr="006E1FDB">
        <w:rPr>
          <w:color w:val="0D0D0D"/>
          <w:kern w:val="2"/>
          <w:sz w:val="28"/>
          <w:szCs w:val="28"/>
          <w:lang w:eastAsia="ko-KR"/>
        </w:rPr>
        <w:t>Иван-чай</w:t>
      </w:r>
      <w:proofErr w:type="gramEnd"/>
      <w:r w:rsidRPr="006E1FDB">
        <w:rPr>
          <w:color w:val="0D0D0D"/>
          <w:kern w:val="2"/>
          <w:sz w:val="28"/>
          <w:szCs w:val="28"/>
          <w:lang w:eastAsia="ko-KR"/>
        </w:rPr>
        <w:t xml:space="preserve"> заготовленный специальным образом;</w:t>
      </w:r>
    </w:p>
    <w:p w:rsidR="006E1FDB" w:rsidRPr="006E1FDB" w:rsidRDefault="006E1FDB" w:rsidP="006E1FDB">
      <w:pPr>
        <w:autoSpaceDE w:val="0"/>
        <w:autoSpaceDN w:val="0"/>
        <w:spacing w:line="360" w:lineRule="auto"/>
        <w:ind w:left="93"/>
        <w:rPr>
          <w:color w:val="0D0D0D"/>
          <w:kern w:val="2"/>
          <w:sz w:val="28"/>
          <w:szCs w:val="28"/>
          <w:lang w:eastAsia="ko-KR"/>
        </w:rPr>
      </w:pPr>
      <w:r w:rsidRPr="006E1FDB">
        <w:rPr>
          <w:color w:val="0D0D0D"/>
          <w:kern w:val="2"/>
          <w:sz w:val="28"/>
          <w:szCs w:val="28"/>
          <w:lang w:eastAsia="ko-KR"/>
        </w:rPr>
        <w:t>3.Иван-чай обладает целебными свойствами: противовоспалительным, успокаивающим, болеутоляющим;</w:t>
      </w:r>
    </w:p>
    <w:p w:rsidR="006E1FDB" w:rsidRPr="006E1FDB" w:rsidRDefault="006E1FDB" w:rsidP="006E1FDB">
      <w:pPr>
        <w:autoSpaceDE w:val="0"/>
        <w:autoSpaceDN w:val="0"/>
        <w:spacing w:line="360" w:lineRule="auto"/>
        <w:ind w:left="93"/>
        <w:rPr>
          <w:color w:val="0D0D0D"/>
          <w:kern w:val="2"/>
          <w:sz w:val="28"/>
          <w:szCs w:val="28"/>
          <w:lang w:eastAsia="ko-KR"/>
        </w:rPr>
      </w:pPr>
      <w:r w:rsidRPr="006E1FDB">
        <w:rPr>
          <w:color w:val="0D0D0D"/>
          <w:kern w:val="2"/>
          <w:sz w:val="28"/>
          <w:szCs w:val="28"/>
          <w:lang w:eastAsia="ko-KR"/>
        </w:rPr>
        <w:t>4.Иван-чай, - растение - «комбинат», так как все части растения многообразно используются человеком;</w:t>
      </w:r>
      <w:r w:rsidRPr="006E1FDB">
        <w:rPr>
          <w:color w:val="0D0D0D"/>
          <w:sz w:val="28"/>
          <w:szCs w:val="28"/>
        </w:rPr>
        <w:t xml:space="preserve"> </w:t>
      </w:r>
    </w:p>
    <w:p w:rsidR="006E1FDB" w:rsidRPr="006E1FDB" w:rsidRDefault="006E1FDB" w:rsidP="006E1FDB">
      <w:pPr>
        <w:shd w:val="clear" w:color="auto" w:fill="FFFFFF"/>
        <w:spacing w:line="360" w:lineRule="auto"/>
        <w:rPr>
          <w:color w:val="0D0D0D"/>
          <w:sz w:val="28"/>
          <w:szCs w:val="28"/>
        </w:rPr>
      </w:pPr>
      <w:r>
        <w:rPr>
          <w:color w:val="0D0D0D"/>
          <w:sz w:val="28"/>
          <w:szCs w:val="28"/>
        </w:rPr>
        <w:t>5. В Иван-чае</w:t>
      </w:r>
      <w:r w:rsidRPr="006E1FDB">
        <w:rPr>
          <w:color w:val="0D0D0D"/>
          <w:sz w:val="28"/>
          <w:szCs w:val="28"/>
        </w:rPr>
        <w:t xml:space="preserve"> отсутствует кофеин, пуриновые основания и щавелевая кислота, один из основных виновников нарушения обмена веществ.</w:t>
      </w:r>
      <w:r w:rsidRPr="006E1FDB">
        <w:rPr>
          <w:color w:val="0D0D0D"/>
          <w:sz w:val="28"/>
          <w:szCs w:val="28"/>
        </w:rPr>
        <w:br/>
      </w:r>
      <w:r w:rsidRPr="006E1FDB">
        <w:rPr>
          <w:bCs/>
          <w:color w:val="0D0D0D"/>
          <w:sz w:val="28"/>
          <w:szCs w:val="28"/>
        </w:rPr>
        <w:t xml:space="preserve">6. </w:t>
      </w:r>
      <w:proofErr w:type="spellStart"/>
      <w:r w:rsidRPr="006E1FDB">
        <w:rPr>
          <w:bCs/>
          <w:color w:val="0D0D0D"/>
          <w:sz w:val="28"/>
          <w:szCs w:val="28"/>
        </w:rPr>
        <w:t>Копорский</w:t>
      </w:r>
      <w:proofErr w:type="spellEnd"/>
      <w:r w:rsidRPr="006E1FDB">
        <w:rPr>
          <w:bCs/>
          <w:color w:val="0D0D0D"/>
          <w:sz w:val="28"/>
          <w:szCs w:val="28"/>
        </w:rPr>
        <w:t xml:space="preserve"> чай</w:t>
      </w:r>
      <w:r w:rsidRPr="006E1FDB">
        <w:rPr>
          <w:color w:val="0D0D0D"/>
          <w:sz w:val="28"/>
          <w:szCs w:val="28"/>
        </w:rPr>
        <w:t xml:space="preserve">, в отличие </w:t>
      </w:r>
      <w:proofErr w:type="gramStart"/>
      <w:r w:rsidRPr="006E1FDB">
        <w:rPr>
          <w:color w:val="0D0D0D"/>
          <w:sz w:val="28"/>
          <w:szCs w:val="28"/>
        </w:rPr>
        <w:t>от</w:t>
      </w:r>
      <w:proofErr w:type="gramEnd"/>
      <w:r w:rsidRPr="006E1FDB">
        <w:rPr>
          <w:color w:val="0D0D0D"/>
          <w:sz w:val="28"/>
          <w:szCs w:val="28"/>
        </w:rPr>
        <w:t xml:space="preserve"> </w:t>
      </w:r>
      <w:proofErr w:type="gramStart"/>
      <w:r w:rsidRPr="006E1FDB">
        <w:rPr>
          <w:color w:val="0D0D0D"/>
          <w:sz w:val="28"/>
          <w:szCs w:val="28"/>
        </w:rPr>
        <w:t>кофеин</w:t>
      </w:r>
      <w:proofErr w:type="gramEnd"/>
      <w:r w:rsidRPr="006E1FDB">
        <w:rPr>
          <w:color w:val="0D0D0D"/>
          <w:sz w:val="28"/>
          <w:szCs w:val="28"/>
        </w:rPr>
        <w:t xml:space="preserve"> содержащих напитков, не формирует зависимость  </w:t>
      </w:r>
    </w:p>
    <w:p w:rsidR="001E7EA6" w:rsidRDefault="006E1FDB" w:rsidP="006E1FDB">
      <w:pPr>
        <w:rPr>
          <w:rFonts w:asciiTheme="minorHAnsi" w:hAnsiTheme="minorHAnsi" w:cstheme="minorHAnsi"/>
        </w:rPr>
      </w:pPr>
      <w:r w:rsidRPr="006E1FDB">
        <w:rPr>
          <w:color w:val="0D0D0D"/>
          <w:sz w:val="28"/>
          <w:szCs w:val="28"/>
        </w:rPr>
        <w:t>7.Люди, регулярно пьющие </w:t>
      </w:r>
      <w:r w:rsidRPr="006E1FDB">
        <w:rPr>
          <w:bCs/>
          <w:color w:val="0D0D0D"/>
          <w:sz w:val="28"/>
          <w:szCs w:val="28"/>
        </w:rPr>
        <w:t>Иван-чай</w:t>
      </w:r>
      <w:r w:rsidRPr="006E1FDB">
        <w:rPr>
          <w:color w:val="0D0D0D"/>
          <w:sz w:val="28"/>
          <w:szCs w:val="28"/>
        </w:rPr>
        <w:t> становятся более уравновешенными, ощущают легкость и спокойствие</w:t>
      </w: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902138" w:rsidP="00071C8B">
      <w:pPr>
        <w:rPr>
          <w:rFonts w:asciiTheme="minorHAnsi" w:hAnsiTheme="minorHAnsi" w:cstheme="minorHAnsi"/>
        </w:rPr>
      </w:pPr>
      <w:r>
        <w:rPr>
          <w:rFonts w:asciiTheme="minorHAnsi" w:hAnsiTheme="minorHAnsi" w:cstheme="minorHAnsi"/>
          <w:noProof/>
          <w:lang w:eastAsia="en-US"/>
        </w:rPr>
        <w:pict>
          <v:shape id="_x0000_s1042" type="#_x0000_t202" style="position:absolute;margin-left:104.35pt;margin-top:-4.4pt;width:215.15pt;height:131.4pt;z-index:251676672;mso-height-percent:200;mso-height-percent:200;mso-width-relative:margin;mso-height-relative:margin" stroked="f">
            <v:textbox style="mso-fit-shape-to-text:t">
              <w:txbxContent>
                <w:p w:rsidR="006E1FDB" w:rsidRPr="006E1FDB" w:rsidRDefault="006E1FDB" w:rsidP="00BC39DF">
                  <w:pPr>
                    <w:jc w:val="center"/>
                    <w:rPr>
                      <w:b/>
                      <w:color w:val="CC3300"/>
                      <w:sz w:val="36"/>
                      <w:szCs w:val="36"/>
                    </w:rPr>
                  </w:pPr>
                  <w:r w:rsidRPr="006E1FDB">
                    <w:rPr>
                      <w:b/>
                      <w:color w:val="CC3300"/>
                      <w:sz w:val="36"/>
                      <w:szCs w:val="36"/>
                    </w:rPr>
                    <w:t xml:space="preserve">«Анализ производства и реализации продукции     отрасли  растениеводства  учебного хозяйства </w:t>
                  </w:r>
                  <w:proofErr w:type="spellStart"/>
                  <w:r w:rsidRPr="006E1FDB">
                    <w:rPr>
                      <w:b/>
                      <w:color w:val="CC3300"/>
                      <w:sz w:val="36"/>
                      <w:szCs w:val="36"/>
                    </w:rPr>
                    <w:t>Аргаяшского</w:t>
                  </w:r>
                  <w:proofErr w:type="spellEnd"/>
                  <w:r w:rsidRPr="006E1FDB">
                    <w:rPr>
                      <w:b/>
                      <w:color w:val="CC3300"/>
                      <w:sz w:val="36"/>
                      <w:szCs w:val="36"/>
                    </w:rPr>
                    <w:t xml:space="preserve"> аграрного техникума»</w:t>
                  </w:r>
                </w:p>
              </w:txbxContent>
            </v:textbox>
          </v:shape>
        </w:pict>
      </w:r>
      <w:r w:rsidR="006E1FDB">
        <w:rPr>
          <w:rFonts w:asciiTheme="minorHAnsi" w:hAnsiTheme="minorHAnsi" w:cstheme="minorHAnsi"/>
          <w:noProof/>
        </w:rPr>
        <w:drawing>
          <wp:inline distT="0" distB="0" distL="0" distR="0" wp14:anchorId="0BD67D61" wp14:editId="3E94AF9B">
            <wp:extent cx="1533734" cy="1428716"/>
            <wp:effectExtent l="0" t="0" r="0" b="0"/>
            <wp:docPr id="25" name="Рисунок 15" descr="C:\Users\27C6~1\AppData\Local\Temp\Rar$DI00.852\20160413_11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27C6~1\AppData\Local\Temp\Rar$DI00.852\20160413_113708.jpg"/>
                    <pic:cNvPicPr>
                      <a:picLocks noChangeAspect="1" noChangeArrowheads="1"/>
                    </pic:cNvPicPr>
                  </pic:nvPicPr>
                  <pic:blipFill>
                    <a:blip r:embed="rId14" cstate="print"/>
                    <a:srcRect/>
                    <a:stretch>
                      <a:fillRect/>
                    </a:stretch>
                  </pic:blipFill>
                  <pic:spPr bwMode="auto">
                    <a:xfrm>
                      <a:off x="0" y="0"/>
                      <a:ext cx="1546894" cy="1440975"/>
                    </a:xfrm>
                    <a:prstGeom prst="rect">
                      <a:avLst/>
                    </a:prstGeom>
                    <a:noFill/>
                    <a:ln w="9525">
                      <a:noFill/>
                      <a:miter lim="800000"/>
                      <a:headEnd/>
                      <a:tailEnd/>
                    </a:ln>
                  </pic:spPr>
                </pic:pic>
              </a:graphicData>
            </a:graphic>
          </wp:inline>
        </w:drawing>
      </w:r>
      <w:r w:rsidR="00071C8B">
        <w:rPr>
          <w:rFonts w:asciiTheme="minorHAnsi" w:hAnsiTheme="minorHAnsi" w:cstheme="minorHAnsi"/>
          <w:noProof/>
        </w:rPr>
        <w:t xml:space="preserve">                                                                        </w:t>
      </w:r>
      <w:r w:rsidR="006E1FDB">
        <w:rPr>
          <w:rFonts w:asciiTheme="minorHAnsi" w:hAnsiTheme="minorHAnsi" w:cstheme="minorHAnsi"/>
          <w:noProof/>
        </w:rPr>
        <w:drawing>
          <wp:inline distT="0" distB="0" distL="0" distR="0" wp14:anchorId="69ED3936" wp14:editId="4CB8C135">
            <wp:extent cx="1513115" cy="1358255"/>
            <wp:effectExtent l="0" t="0" r="0" b="0"/>
            <wp:docPr id="27" name="Рисунок 16" descr="C:\Users\27C6~1\AppData\Local\Temp\Rar$DI00.226\20160413_114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27C6~1\AppData\Local\Temp\Rar$DI00.226\20160413_114618.jpg"/>
                    <pic:cNvPicPr>
                      <a:picLocks noChangeAspect="1" noChangeArrowheads="1"/>
                    </pic:cNvPicPr>
                  </pic:nvPicPr>
                  <pic:blipFill>
                    <a:blip r:embed="rId15" cstate="print"/>
                    <a:srcRect l="20486" t="21636" r="2908" b="15027"/>
                    <a:stretch>
                      <a:fillRect/>
                    </a:stretch>
                  </pic:blipFill>
                  <pic:spPr bwMode="auto">
                    <a:xfrm>
                      <a:off x="0" y="0"/>
                      <a:ext cx="1515242" cy="1360164"/>
                    </a:xfrm>
                    <a:prstGeom prst="rect">
                      <a:avLst/>
                    </a:prstGeom>
                    <a:noFill/>
                    <a:ln w="9525">
                      <a:noFill/>
                      <a:miter lim="800000"/>
                      <a:headEnd/>
                      <a:tailEnd/>
                    </a:ln>
                  </pic:spPr>
                </pic:pic>
              </a:graphicData>
            </a:graphic>
          </wp:inline>
        </w:drawing>
      </w:r>
      <w:r w:rsidR="00071C8B">
        <w:rPr>
          <w:rFonts w:asciiTheme="minorHAnsi" w:hAnsiTheme="minorHAnsi" w:cstheme="minorHAnsi"/>
          <w:noProof/>
        </w:rPr>
        <w:t xml:space="preserve">                  </w:t>
      </w:r>
    </w:p>
    <w:p w:rsidR="001E7EA6" w:rsidRDefault="001E7EA6" w:rsidP="00E57845">
      <w:pPr>
        <w:rPr>
          <w:rFonts w:asciiTheme="minorHAnsi" w:hAnsiTheme="minorHAnsi" w:cstheme="minorHAnsi"/>
        </w:rPr>
      </w:pPr>
    </w:p>
    <w:p w:rsidR="001E7EA6" w:rsidRDefault="00902138" w:rsidP="00E57845">
      <w:pPr>
        <w:rPr>
          <w:rFonts w:asciiTheme="minorHAnsi" w:hAnsiTheme="minorHAnsi" w:cstheme="minorHAnsi"/>
        </w:rPr>
      </w:pPr>
      <w:r>
        <w:rPr>
          <w:rFonts w:asciiTheme="minorHAnsi" w:hAnsiTheme="minorHAnsi" w:cstheme="minorHAnsi"/>
          <w:noProof/>
        </w:rPr>
        <w:pict>
          <v:shape id="_x0000_s1044" type="#_x0000_t202" style="position:absolute;margin-left:303.3pt;margin-top:5.8pt;width:193.7pt;height:53.4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44">
              <w:txbxContent>
                <w:p w:rsidR="006E1FDB" w:rsidRDefault="006E1FDB" w:rsidP="00071C8B">
                  <w:r>
                    <w:t>Руководитель:</w:t>
                  </w:r>
                  <w:r w:rsidRPr="00E57845">
                    <w:t xml:space="preserve"> </w:t>
                  </w:r>
                  <w:proofErr w:type="spellStart"/>
                  <w:r w:rsidRPr="002E481C">
                    <w:rPr>
                      <w:sz w:val="28"/>
                      <w:szCs w:val="28"/>
                    </w:rPr>
                    <w:t>Гил</w:t>
                  </w:r>
                  <w:r>
                    <w:rPr>
                      <w:sz w:val="28"/>
                      <w:szCs w:val="28"/>
                    </w:rPr>
                    <w:t>ьмитдинова</w:t>
                  </w:r>
                  <w:proofErr w:type="spellEnd"/>
                  <w:r>
                    <w:rPr>
                      <w:sz w:val="28"/>
                      <w:szCs w:val="28"/>
                    </w:rPr>
                    <w:t xml:space="preserve"> Джамиля </w:t>
                  </w:r>
                  <w:proofErr w:type="spellStart"/>
                  <w:r>
                    <w:rPr>
                      <w:sz w:val="28"/>
                      <w:szCs w:val="28"/>
                    </w:rPr>
                    <w:t>Камалитдинов</w:t>
                  </w:r>
                  <w:r w:rsidRPr="002E481C">
                    <w:rPr>
                      <w:sz w:val="28"/>
                      <w:szCs w:val="28"/>
                    </w:rPr>
                    <w:t>на</w:t>
                  </w:r>
                  <w:proofErr w:type="spellEnd"/>
                </w:p>
              </w:txbxContent>
            </v:textbox>
          </v:shape>
        </w:pict>
      </w:r>
      <w:r>
        <w:rPr>
          <w:rFonts w:asciiTheme="minorHAnsi" w:hAnsiTheme="minorHAnsi" w:cstheme="minorHAnsi"/>
          <w:noProof/>
        </w:rPr>
        <w:pict>
          <v:shape id="_x0000_s1043" type="#_x0000_t202" style="position:absolute;margin-left:-42.9pt;margin-top:5.8pt;width:193.7pt;height:127.8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43">
              <w:txbxContent>
                <w:p w:rsidR="006E1FDB" w:rsidRPr="002E481C" w:rsidRDefault="006E1FDB" w:rsidP="00EB1F83">
                  <w:pPr>
                    <w:overflowPunct w:val="0"/>
                    <w:autoSpaceDE w:val="0"/>
                    <w:autoSpaceDN w:val="0"/>
                    <w:adjustRightInd w:val="0"/>
                    <w:jc w:val="center"/>
                    <w:rPr>
                      <w:sz w:val="28"/>
                      <w:szCs w:val="28"/>
                    </w:rPr>
                  </w:pPr>
                  <w:r w:rsidRPr="00E57845">
                    <w:t>Автор</w:t>
                  </w:r>
                  <w:r>
                    <w:t>ы</w:t>
                  </w:r>
                  <w:r w:rsidRPr="00E57845">
                    <w:t xml:space="preserve"> работы</w:t>
                  </w:r>
                  <w:r w:rsidR="0017628B">
                    <w:t>:</w:t>
                  </w:r>
                  <w:r w:rsidRPr="00E57845">
                    <w:t xml:space="preserve"> </w:t>
                  </w:r>
                  <w:proofErr w:type="spellStart"/>
                  <w:r w:rsidRPr="002E481C">
                    <w:rPr>
                      <w:sz w:val="28"/>
                      <w:szCs w:val="28"/>
                    </w:rPr>
                    <w:t>Миржалалов</w:t>
                  </w:r>
                  <w:proofErr w:type="spellEnd"/>
                </w:p>
                <w:p w:rsidR="006E1FDB" w:rsidRPr="00E57845" w:rsidRDefault="006E1FDB" w:rsidP="00EB1F83">
                  <w:pPr>
                    <w:overflowPunct w:val="0"/>
                    <w:autoSpaceDE w:val="0"/>
                    <w:autoSpaceDN w:val="0"/>
                    <w:adjustRightInd w:val="0"/>
                    <w:jc w:val="center"/>
                  </w:pPr>
                  <w:proofErr w:type="spellStart"/>
                  <w:r w:rsidRPr="002E481C">
                    <w:rPr>
                      <w:sz w:val="28"/>
                      <w:szCs w:val="28"/>
                    </w:rPr>
                    <w:t>Альберт</w:t>
                  </w:r>
                  <w:proofErr w:type="gramStart"/>
                  <w:r>
                    <w:rPr>
                      <w:sz w:val="28"/>
                      <w:szCs w:val="28"/>
                    </w:rPr>
                    <w:t>,</w:t>
                  </w:r>
                  <w:r w:rsidRPr="00E57845">
                    <w:t>с</w:t>
                  </w:r>
                  <w:proofErr w:type="gramEnd"/>
                  <w:r w:rsidRPr="00E57845">
                    <w:t>тудент</w:t>
                  </w:r>
                  <w:proofErr w:type="spellEnd"/>
                  <w:r w:rsidRPr="00E57845">
                    <w:t xml:space="preserve"> </w:t>
                  </w:r>
                  <w:r>
                    <w:t>2</w:t>
                  </w:r>
                  <w:r w:rsidRPr="00E57845">
                    <w:t xml:space="preserve"> курса по</w:t>
                  </w:r>
                </w:p>
                <w:p w:rsidR="006E1FDB" w:rsidRPr="00E57845" w:rsidRDefault="006E1FDB" w:rsidP="00EB1F83">
                  <w:pPr>
                    <w:jc w:val="center"/>
                  </w:pPr>
                  <w:r>
                    <w:t xml:space="preserve">Профессии </w:t>
                  </w:r>
                  <w:r w:rsidRPr="00E57845">
                    <w:t>«</w:t>
                  </w:r>
                  <w:r>
                    <w:t xml:space="preserve"> Тракторист-машинист с/ </w:t>
                  </w:r>
                  <w:proofErr w:type="spellStart"/>
                  <w:r>
                    <w:t>произзводства</w:t>
                  </w:r>
                  <w:proofErr w:type="spellEnd"/>
                  <w:r>
                    <w:t xml:space="preserve"> </w:t>
                  </w:r>
                  <w:r w:rsidRPr="00E57845">
                    <w:t xml:space="preserve">» </w:t>
                  </w:r>
                  <w:r>
                    <w:t xml:space="preserve"> и </w:t>
                  </w:r>
                  <w:r w:rsidRPr="002E481C">
                    <w:rPr>
                      <w:sz w:val="28"/>
                      <w:szCs w:val="28"/>
                    </w:rPr>
                    <w:t>Козлова Валентина</w:t>
                  </w:r>
                  <w:r>
                    <w:rPr>
                      <w:i/>
                      <w:color w:val="000000"/>
                      <w:sz w:val="28"/>
                      <w:szCs w:val="28"/>
                    </w:rPr>
                    <w:t xml:space="preserve">, </w:t>
                  </w:r>
                  <w:r w:rsidRPr="009D26A4">
                    <w:t>студент</w:t>
                  </w:r>
                  <w:r>
                    <w:t>ка</w:t>
                  </w:r>
                  <w:r w:rsidRPr="009D26A4">
                    <w:t xml:space="preserve"> </w:t>
                  </w:r>
                  <w:r>
                    <w:t>2</w:t>
                  </w:r>
                  <w:r w:rsidRPr="009D26A4">
                    <w:t xml:space="preserve"> курса по профессии «Повар, кондитер» </w:t>
                  </w:r>
                  <w:r>
                    <w:t xml:space="preserve"> </w:t>
                  </w:r>
                  <w:r w:rsidRPr="00E57845">
                    <w:t xml:space="preserve">ГПБОУ </w:t>
                  </w:r>
                  <w:r>
                    <w:t>«</w:t>
                  </w:r>
                  <w:r w:rsidRPr="00E57845">
                    <w:t>ААТ</w:t>
                  </w:r>
                  <w:r>
                    <w:t>»</w:t>
                  </w:r>
                  <w:r w:rsidRPr="00E57845">
                    <w:t xml:space="preserve"> </w:t>
                  </w:r>
                  <w:r>
                    <w:t xml:space="preserve"> филиал в п. Мирный</w:t>
                  </w:r>
                </w:p>
                <w:p w:rsidR="006E1FDB" w:rsidRPr="00F01721" w:rsidRDefault="006E1FDB" w:rsidP="00071C8B">
                  <w:pPr>
                    <w:jc w:val="center"/>
                    <w:rPr>
                      <w:b/>
                      <w:sz w:val="18"/>
                      <w:szCs w:val="18"/>
                    </w:rPr>
                  </w:pPr>
                </w:p>
                <w:p w:rsidR="006E1FDB" w:rsidRDefault="006E1FDB" w:rsidP="00071C8B"/>
              </w:txbxContent>
            </v:textbox>
          </v:shape>
        </w:pict>
      </w:r>
    </w:p>
    <w:p w:rsidR="001E7EA6" w:rsidRDefault="001E7EA6" w:rsidP="001E7EA6">
      <w:pPr>
        <w:jc w:val="both"/>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1E7EA6" w:rsidRDefault="001E7EA6"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54457D" w:rsidRPr="004736F0" w:rsidRDefault="0054457D" w:rsidP="0054457D">
      <w:pPr>
        <w:spacing w:line="360" w:lineRule="auto"/>
        <w:jc w:val="both"/>
        <w:rPr>
          <w:sz w:val="28"/>
          <w:szCs w:val="28"/>
        </w:rPr>
      </w:pPr>
      <w:r>
        <w:rPr>
          <w:color w:val="000000"/>
          <w:spacing w:val="2"/>
          <w:sz w:val="28"/>
          <w:szCs w:val="28"/>
        </w:rPr>
        <w:t xml:space="preserve">В данной работе проведен анализ производства </w:t>
      </w:r>
      <w:r w:rsidRPr="00BA775E">
        <w:rPr>
          <w:color w:val="000000"/>
          <w:sz w:val="28"/>
          <w:szCs w:val="28"/>
        </w:rPr>
        <w:t xml:space="preserve">и </w:t>
      </w:r>
      <w:r>
        <w:rPr>
          <w:color w:val="000000"/>
          <w:sz w:val="28"/>
          <w:szCs w:val="28"/>
        </w:rPr>
        <w:t xml:space="preserve">реализации продукции отрасли растениеводства учебного хозяйства, что </w:t>
      </w:r>
      <w:r w:rsidRPr="00BA775E">
        <w:rPr>
          <w:color w:val="000000"/>
          <w:sz w:val="28"/>
          <w:szCs w:val="28"/>
        </w:rPr>
        <w:t xml:space="preserve">имеет исключительно важное значение в процессе </w:t>
      </w:r>
      <w:proofErr w:type="gramStart"/>
      <w:r w:rsidRPr="00BA775E">
        <w:rPr>
          <w:color w:val="000000"/>
          <w:sz w:val="28"/>
          <w:szCs w:val="28"/>
        </w:rPr>
        <w:t>выявления резервов увеличения производства продукции</w:t>
      </w:r>
      <w:proofErr w:type="gramEnd"/>
      <w:r w:rsidRPr="00BA775E">
        <w:rPr>
          <w:color w:val="000000"/>
          <w:sz w:val="28"/>
          <w:szCs w:val="28"/>
        </w:rPr>
        <w:t xml:space="preserve">. </w:t>
      </w:r>
      <w:r w:rsidRPr="004736F0">
        <w:rPr>
          <w:sz w:val="28"/>
          <w:szCs w:val="28"/>
        </w:rPr>
        <w:t>Объектом анализа является уч</w:t>
      </w:r>
      <w:r>
        <w:rPr>
          <w:sz w:val="28"/>
          <w:szCs w:val="28"/>
        </w:rPr>
        <w:t>ебное хозяйство</w:t>
      </w:r>
      <w:r w:rsidRPr="004736F0">
        <w:rPr>
          <w:sz w:val="28"/>
          <w:szCs w:val="28"/>
        </w:rPr>
        <w:t xml:space="preserve"> ГБ</w:t>
      </w:r>
      <w:r>
        <w:rPr>
          <w:sz w:val="28"/>
          <w:szCs w:val="28"/>
        </w:rPr>
        <w:t>П</w:t>
      </w:r>
      <w:r w:rsidRPr="004736F0">
        <w:rPr>
          <w:sz w:val="28"/>
          <w:szCs w:val="28"/>
        </w:rPr>
        <w:t xml:space="preserve">ОУ </w:t>
      </w:r>
      <w:r>
        <w:rPr>
          <w:sz w:val="28"/>
          <w:szCs w:val="28"/>
        </w:rPr>
        <w:t>«</w:t>
      </w:r>
      <w:proofErr w:type="spellStart"/>
      <w:r>
        <w:rPr>
          <w:sz w:val="28"/>
          <w:szCs w:val="28"/>
        </w:rPr>
        <w:t>Аргаяшский</w:t>
      </w:r>
      <w:proofErr w:type="spellEnd"/>
      <w:r>
        <w:rPr>
          <w:sz w:val="28"/>
          <w:szCs w:val="28"/>
        </w:rPr>
        <w:t xml:space="preserve"> аграрный техникум». </w:t>
      </w:r>
      <w:r w:rsidRPr="004736F0">
        <w:rPr>
          <w:sz w:val="28"/>
          <w:szCs w:val="28"/>
        </w:rPr>
        <w:t xml:space="preserve">Для выполнения исследовательской работы использовались </w:t>
      </w:r>
      <w:r>
        <w:rPr>
          <w:sz w:val="28"/>
          <w:szCs w:val="28"/>
        </w:rPr>
        <w:t xml:space="preserve">годовые отчеты хозяйства за 2012, 2013, 2014, 2015 </w:t>
      </w:r>
      <w:r w:rsidRPr="004736F0">
        <w:rPr>
          <w:sz w:val="28"/>
          <w:szCs w:val="28"/>
        </w:rPr>
        <w:t>года и приложения к ним, научная литература и данные периодической печати.</w:t>
      </w:r>
    </w:p>
    <w:p w:rsidR="0054457D" w:rsidRPr="00AD07EE" w:rsidRDefault="0054457D" w:rsidP="0054457D">
      <w:pPr>
        <w:spacing w:line="360" w:lineRule="auto"/>
        <w:jc w:val="both"/>
        <w:rPr>
          <w:sz w:val="28"/>
          <w:szCs w:val="28"/>
        </w:rPr>
      </w:pPr>
      <w:r w:rsidRPr="00AD07EE">
        <w:rPr>
          <w:sz w:val="28"/>
          <w:szCs w:val="28"/>
        </w:rPr>
        <w:t>Исходя и</w:t>
      </w:r>
      <w:r>
        <w:rPr>
          <w:sz w:val="28"/>
          <w:szCs w:val="28"/>
        </w:rPr>
        <w:t xml:space="preserve">з материалов исследовательской </w:t>
      </w:r>
      <w:r w:rsidRPr="00AD07EE">
        <w:rPr>
          <w:sz w:val="28"/>
          <w:szCs w:val="28"/>
        </w:rPr>
        <w:t>работы, можно сделать вывод, что производство продукции растениеводства уч</w:t>
      </w:r>
      <w:r>
        <w:rPr>
          <w:sz w:val="28"/>
          <w:szCs w:val="28"/>
        </w:rPr>
        <w:t>ебного хозяйства</w:t>
      </w:r>
      <w:r w:rsidRPr="00AD07EE">
        <w:rPr>
          <w:sz w:val="28"/>
          <w:szCs w:val="28"/>
        </w:rPr>
        <w:t xml:space="preserve"> «</w:t>
      </w:r>
      <w:proofErr w:type="spellStart"/>
      <w:r>
        <w:rPr>
          <w:sz w:val="28"/>
          <w:szCs w:val="28"/>
        </w:rPr>
        <w:t>Аргаяшского</w:t>
      </w:r>
      <w:proofErr w:type="spellEnd"/>
      <w:r>
        <w:rPr>
          <w:sz w:val="28"/>
          <w:szCs w:val="28"/>
        </w:rPr>
        <w:t xml:space="preserve"> аграрного техникума» является прибыльным с высокой рентабельностью.</w:t>
      </w:r>
    </w:p>
    <w:p w:rsidR="0054457D" w:rsidRPr="000F77AD" w:rsidRDefault="0054457D" w:rsidP="0054457D">
      <w:pPr>
        <w:tabs>
          <w:tab w:val="left" w:pos="993"/>
        </w:tabs>
        <w:spacing w:line="360" w:lineRule="auto"/>
        <w:jc w:val="both"/>
        <w:rPr>
          <w:sz w:val="28"/>
          <w:szCs w:val="28"/>
        </w:rPr>
      </w:pPr>
      <w:r w:rsidRPr="000F77AD">
        <w:rPr>
          <w:sz w:val="28"/>
          <w:szCs w:val="28"/>
        </w:rPr>
        <w:t>Для дальнейшего эффективного развития отрасли растениеводства хозяйству можно использовать следующие резервы:</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 xml:space="preserve">Увеличить посевную площадь; </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Рационально использовать минеральные и органические удобрения;</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Своевременно и качественно проводить мероприятия по борьбе с сорняками, болезнями и вредителями сельскохозяйственных культур;</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 xml:space="preserve">Применять новые для хозяйства виды севооборотов; </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Соблюдать агротехнические сроки проведения полевых работ;</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Повышать плодородие почвы и современные системы обработки почвы;</w:t>
      </w:r>
    </w:p>
    <w:p w:rsidR="0054457D" w:rsidRPr="003567A0" w:rsidRDefault="0054457D" w:rsidP="0054457D">
      <w:pPr>
        <w:pStyle w:val="a4"/>
        <w:numPr>
          <w:ilvl w:val="0"/>
          <w:numId w:val="8"/>
        </w:numPr>
        <w:tabs>
          <w:tab w:val="left" w:pos="993"/>
        </w:tabs>
        <w:spacing w:line="360" w:lineRule="auto"/>
        <w:ind w:left="0" w:firstLine="0"/>
        <w:jc w:val="both"/>
        <w:rPr>
          <w:sz w:val="28"/>
          <w:szCs w:val="28"/>
        </w:rPr>
      </w:pPr>
      <w:r w:rsidRPr="003567A0">
        <w:rPr>
          <w:sz w:val="28"/>
          <w:szCs w:val="28"/>
        </w:rPr>
        <w:t>Внедрять новые высокоурожайные районированные сорта культур;</w:t>
      </w:r>
    </w:p>
    <w:p w:rsidR="0054457D" w:rsidRDefault="0054457D" w:rsidP="0054457D">
      <w:pPr>
        <w:pStyle w:val="a4"/>
        <w:numPr>
          <w:ilvl w:val="0"/>
          <w:numId w:val="8"/>
        </w:numPr>
        <w:tabs>
          <w:tab w:val="left" w:pos="993"/>
        </w:tabs>
        <w:spacing w:line="360" w:lineRule="auto"/>
        <w:ind w:left="0" w:firstLine="0"/>
        <w:jc w:val="both"/>
        <w:rPr>
          <w:sz w:val="28"/>
          <w:szCs w:val="28"/>
        </w:rPr>
      </w:pPr>
      <w:r w:rsidRPr="000F77AD">
        <w:rPr>
          <w:sz w:val="28"/>
          <w:szCs w:val="28"/>
        </w:rPr>
        <w:t>Снижать себестоимость продукции;</w:t>
      </w:r>
      <w:r>
        <w:rPr>
          <w:sz w:val="28"/>
          <w:szCs w:val="28"/>
        </w:rPr>
        <w:t xml:space="preserve"> </w:t>
      </w:r>
    </w:p>
    <w:p w:rsidR="0054457D" w:rsidRDefault="0054457D" w:rsidP="0054457D">
      <w:pPr>
        <w:pStyle w:val="a4"/>
        <w:numPr>
          <w:ilvl w:val="0"/>
          <w:numId w:val="8"/>
        </w:numPr>
        <w:tabs>
          <w:tab w:val="left" w:pos="993"/>
        </w:tabs>
        <w:spacing w:line="360" w:lineRule="auto"/>
        <w:ind w:left="0" w:firstLine="0"/>
        <w:jc w:val="both"/>
        <w:rPr>
          <w:sz w:val="28"/>
          <w:szCs w:val="28"/>
        </w:rPr>
      </w:pPr>
      <w:r>
        <w:rPr>
          <w:sz w:val="28"/>
          <w:szCs w:val="28"/>
        </w:rPr>
        <w:t>П</w:t>
      </w:r>
      <w:r w:rsidRPr="000F77AD">
        <w:rPr>
          <w:sz w:val="28"/>
          <w:szCs w:val="28"/>
        </w:rPr>
        <w:t>роводить мониторинг рынка сбыта продукции и находить новы</w:t>
      </w:r>
      <w:r>
        <w:rPr>
          <w:sz w:val="28"/>
          <w:szCs w:val="28"/>
        </w:rPr>
        <w:t>е возможности для ее реализации;</w:t>
      </w:r>
    </w:p>
    <w:p w:rsidR="0054457D" w:rsidRPr="000F77AD" w:rsidRDefault="0054457D" w:rsidP="0054457D">
      <w:pPr>
        <w:pStyle w:val="a4"/>
        <w:numPr>
          <w:ilvl w:val="0"/>
          <w:numId w:val="8"/>
        </w:numPr>
        <w:tabs>
          <w:tab w:val="left" w:pos="993"/>
        </w:tabs>
        <w:spacing w:line="360" w:lineRule="auto"/>
        <w:ind w:left="0" w:firstLine="0"/>
        <w:jc w:val="both"/>
        <w:rPr>
          <w:sz w:val="28"/>
          <w:szCs w:val="28"/>
        </w:rPr>
      </w:pPr>
      <w:r>
        <w:rPr>
          <w:sz w:val="28"/>
          <w:szCs w:val="28"/>
        </w:rPr>
        <w:t>Продолжить плодотворное сотрудничество с социальным партнером.</w:t>
      </w:r>
    </w:p>
    <w:p w:rsidR="0054457D" w:rsidRDefault="0054457D" w:rsidP="0054457D">
      <w:pPr>
        <w:spacing w:line="360" w:lineRule="auto"/>
        <w:jc w:val="both"/>
        <w:rPr>
          <w:sz w:val="28"/>
          <w:szCs w:val="28"/>
        </w:rPr>
      </w:pPr>
      <w:r>
        <w:rPr>
          <w:sz w:val="28"/>
          <w:szCs w:val="28"/>
        </w:rPr>
        <w:t xml:space="preserve">Использование </w:t>
      </w:r>
      <w:r w:rsidRPr="00AD07EE">
        <w:rPr>
          <w:sz w:val="28"/>
          <w:szCs w:val="28"/>
        </w:rPr>
        <w:t>вышеперечисленных резервов позволит улучшить финансовые результаты и финансовое состояние учебного хозяйства.</w:t>
      </w:r>
    </w:p>
    <w:p w:rsidR="0054457D" w:rsidRDefault="0054457D" w:rsidP="0054457D"/>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071C8B" w:rsidRDefault="00071C8B" w:rsidP="00E57845">
      <w:pPr>
        <w:rPr>
          <w:rFonts w:asciiTheme="minorHAnsi" w:hAnsiTheme="minorHAnsi" w:cstheme="minorHAnsi"/>
        </w:rPr>
      </w:pPr>
    </w:p>
    <w:p w:rsidR="00BC39DF" w:rsidRDefault="00BC39DF" w:rsidP="00E57845">
      <w:pPr>
        <w:rPr>
          <w:rFonts w:asciiTheme="minorHAnsi" w:hAnsiTheme="minorHAnsi" w:cstheme="minorHAnsi"/>
        </w:rPr>
      </w:pPr>
    </w:p>
    <w:p w:rsidR="00EB1F83" w:rsidRDefault="00EB1F83" w:rsidP="00E57845">
      <w:pPr>
        <w:rPr>
          <w:rFonts w:asciiTheme="minorHAnsi" w:hAnsiTheme="minorHAnsi" w:cstheme="minorHAnsi"/>
        </w:rPr>
      </w:pPr>
    </w:p>
    <w:p w:rsidR="00EB1F83" w:rsidRDefault="00EB1F83" w:rsidP="00E57845">
      <w:pPr>
        <w:rPr>
          <w:rFonts w:asciiTheme="minorHAnsi" w:hAnsiTheme="minorHAnsi" w:cstheme="minorHAnsi"/>
        </w:rPr>
      </w:pPr>
    </w:p>
    <w:p w:rsidR="00EB1F83" w:rsidRDefault="00EB1F83" w:rsidP="00E57845">
      <w:pPr>
        <w:rPr>
          <w:rFonts w:asciiTheme="minorHAnsi" w:hAnsiTheme="minorHAnsi" w:cstheme="minorHAnsi"/>
        </w:rPr>
      </w:pPr>
    </w:p>
    <w:p w:rsidR="00BC39DF" w:rsidRDefault="00BC39DF" w:rsidP="00E57845">
      <w:pPr>
        <w:rPr>
          <w:rFonts w:asciiTheme="minorHAnsi" w:hAnsiTheme="minorHAnsi" w:cstheme="minorHAnsi"/>
        </w:rPr>
      </w:pPr>
    </w:p>
    <w:p w:rsidR="00BC39DF" w:rsidRDefault="00BC39DF" w:rsidP="00E57845">
      <w:pPr>
        <w:rPr>
          <w:rFonts w:asciiTheme="minorHAnsi" w:hAnsiTheme="minorHAnsi" w:cstheme="minorHAnsi"/>
        </w:rPr>
      </w:pPr>
    </w:p>
    <w:p w:rsidR="00BC39DF" w:rsidRDefault="00BC39DF" w:rsidP="00E57845">
      <w:pPr>
        <w:rPr>
          <w:rFonts w:asciiTheme="minorHAnsi" w:hAnsiTheme="minorHAnsi" w:cstheme="minorHAnsi"/>
        </w:rPr>
      </w:pPr>
    </w:p>
    <w:p w:rsidR="00BC39DF" w:rsidRDefault="00BC39DF" w:rsidP="00E57845">
      <w:pPr>
        <w:rPr>
          <w:rFonts w:asciiTheme="minorHAnsi" w:hAnsiTheme="minorHAnsi" w:cstheme="minorHAnsi"/>
        </w:rPr>
      </w:pPr>
    </w:p>
    <w:p w:rsidR="00BC39DF" w:rsidRDefault="00BC39DF" w:rsidP="00E57845">
      <w:pPr>
        <w:rPr>
          <w:rFonts w:asciiTheme="minorHAnsi" w:hAnsiTheme="minorHAnsi" w:cstheme="minorHAnsi"/>
        </w:rPr>
      </w:pPr>
    </w:p>
    <w:p w:rsidR="002B274E" w:rsidRDefault="002B274E" w:rsidP="002B274E">
      <w:pPr>
        <w:ind w:left="709"/>
        <w:rPr>
          <w:b/>
          <w:color w:val="0000FF"/>
          <w:sz w:val="22"/>
        </w:rPr>
        <w:sectPr w:rsidR="002B274E" w:rsidSect="006E1FDB">
          <w:type w:val="continuous"/>
          <w:pgSz w:w="11906" w:h="16838"/>
          <w:pgMar w:top="1134" w:right="850" w:bottom="1134" w:left="1701" w:header="708" w:footer="708" w:gutter="0"/>
          <w:cols w:space="708"/>
          <w:docGrid w:linePitch="360"/>
        </w:sectPr>
      </w:pPr>
    </w:p>
    <w:p w:rsidR="002B274E" w:rsidRPr="002B274E" w:rsidRDefault="002B274E" w:rsidP="002B274E">
      <w:pPr>
        <w:ind w:left="709"/>
        <w:rPr>
          <w:b/>
          <w:color w:val="0000FF"/>
          <w:sz w:val="22"/>
        </w:rPr>
      </w:pPr>
      <w:r w:rsidRPr="002B274E">
        <w:rPr>
          <w:b/>
          <w:noProof/>
          <w:color w:val="0000FF"/>
          <w:sz w:val="56"/>
          <w:szCs w:val="72"/>
        </w:rPr>
        <w:drawing>
          <wp:inline distT="0" distB="0" distL="0" distR="0" wp14:anchorId="551D7571" wp14:editId="662F6529">
            <wp:extent cx="1587500" cy="1668728"/>
            <wp:effectExtent l="0" t="0" r="0" b="0"/>
            <wp:docPr id="31" name="Рисунок 25" descr="коров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оровин"/>
                    <pic:cNvPicPr>
                      <a:picLocks noChangeAspect="1" noChangeArrowheads="1"/>
                    </pic:cNvPicPr>
                  </pic:nvPicPr>
                  <pic:blipFill>
                    <a:blip r:embed="rId16" cstate="print"/>
                    <a:srcRect/>
                    <a:stretch>
                      <a:fillRect/>
                    </a:stretch>
                  </pic:blipFill>
                  <pic:spPr bwMode="auto">
                    <a:xfrm>
                      <a:off x="0" y="0"/>
                      <a:ext cx="1602656" cy="1684660"/>
                    </a:xfrm>
                    <a:prstGeom prst="rect">
                      <a:avLst/>
                    </a:prstGeom>
                    <a:noFill/>
                    <a:ln w="9525">
                      <a:noFill/>
                      <a:miter lim="800000"/>
                      <a:headEnd/>
                      <a:tailEnd/>
                    </a:ln>
                  </pic:spPr>
                </pic:pic>
              </a:graphicData>
            </a:graphic>
          </wp:inline>
        </w:drawing>
      </w:r>
    </w:p>
    <w:p w:rsidR="002B274E" w:rsidRPr="002B274E" w:rsidRDefault="002B274E" w:rsidP="002B274E">
      <w:pPr>
        <w:ind w:left="709"/>
        <w:rPr>
          <w:b/>
          <w:color w:val="0000FF"/>
          <w:sz w:val="22"/>
        </w:rPr>
      </w:pPr>
    </w:p>
    <w:p w:rsidR="002B274E" w:rsidRPr="002B274E" w:rsidRDefault="00902138" w:rsidP="002B274E">
      <w:pPr>
        <w:ind w:left="709"/>
        <w:rPr>
          <w:b/>
          <w:color w:val="0000FF"/>
          <w:sz w:val="22"/>
        </w:rPr>
      </w:pPr>
      <w:r>
        <w:rPr>
          <w:rFonts w:asciiTheme="minorHAnsi" w:hAnsiTheme="minorHAnsi" w:cstheme="minorHAnsi"/>
          <w:noProof/>
          <w:sz w:val="22"/>
        </w:rPr>
        <w:pict>
          <v:shape id="_x0000_s1046" type="#_x0000_t202" style="position:absolute;left:0;text-align:left;margin-left:13.1pt;margin-top:1.6pt;width:215.55pt;height:91.2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46">
              <w:txbxContent>
                <w:p w:rsidR="006E1FDB" w:rsidRPr="002B274E" w:rsidRDefault="0017628B" w:rsidP="002B274E">
                  <w:pPr>
                    <w:jc w:val="center"/>
                  </w:pPr>
                  <w:r w:rsidRPr="0017628B">
                    <w:t xml:space="preserve">Автор работы: </w:t>
                  </w:r>
                  <w:r w:rsidR="006E1FDB" w:rsidRPr="002B274E">
                    <w:t xml:space="preserve">Коровин Тимофей </w:t>
                  </w:r>
                </w:p>
                <w:p w:rsidR="006E1FDB" w:rsidRPr="002B274E" w:rsidRDefault="006E1FDB" w:rsidP="002B274E">
                  <w:pPr>
                    <w:jc w:val="center"/>
                  </w:pPr>
                  <w:r w:rsidRPr="002B274E">
                    <w:t xml:space="preserve"> студент 1 курса по профессии </w:t>
                  </w:r>
                </w:p>
                <w:p w:rsidR="006E1FDB" w:rsidRPr="002B274E" w:rsidRDefault="006E1FDB" w:rsidP="002B274E">
                  <w:pPr>
                    <w:jc w:val="center"/>
                  </w:pPr>
                  <w:r w:rsidRPr="002B274E">
                    <w:t>«Повар, кондитер» ГПБОУ ААТ филиал с. Долгодеревенское</w:t>
                  </w:r>
                </w:p>
                <w:p w:rsidR="006E1FDB" w:rsidRPr="002B274E" w:rsidRDefault="006E1FDB" w:rsidP="002B274E">
                  <w:pPr>
                    <w:jc w:val="center"/>
                  </w:pPr>
                  <w:r w:rsidRPr="002B274E">
                    <w:t xml:space="preserve"> Руководитель: преподаватель Колесникова Л.Г</w:t>
                  </w:r>
                </w:p>
                <w:p w:rsidR="006E1FDB" w:rsidRPr="00F01721" w:rsidRDefault="006E1FDB" w:rsidP="002B274E">
                  <w:pPr>
                    <w:jc w:val="center"/>
                    <w:rPr>
                      <w:b/>
                      <w:sz w:val="18"/>
                      <w:szCs w:val="18"/>
                    </w:rPr>
                  </w:pPr>
                  <w:r w:rsidRPr="00F01721">
                    <w:rPr>
                      <w:sz w:val="18"/>
                      <w:szCs w:val="18"/>
                    </w:rPr>
                    <w:t xml:space="preserve"> </w:t>
                  </w:r>
                </w:p>
                <w:p w:rsidR="006E1FDB" w:rsidRDefault="006E1FDB" w:rsidP="002B274E"/>
              </w:txbxContent>
            </v:textbox>
          </v:shape>
        </w:pict>
      </w:r>
    </w:p>
    <w:p w:rsidR="002B274E" w:rsidRPr="002B274E" w:rsidRDefault="002B274E" w:rsidP="002B274E">
      <w:pPr>
        <w:ind w:left="709"/>
        <w:rPr>
          <w:b/>
          <w:color w:val="0000FF"/>
          <w:sz w:val="22"/>
        </w:rPr>
      </w:pPr>
    </w:p>
    <w:p w:rsidR="002B274E" w:rsidRPr="002B274E" w:rsidRDefault="002B274E" w:rsidP="002B274E">
      <w:pPr>
        <w:ind w:left="709"/>
        <w:rPr>
          <w:b/>
          <w:color w:val="0000FF"/>
          <w:sz w:val="22"/>
        </w:rPr>
      </w:pPr>
    </w:p>
    <w:p w:rsidR="002B274E" w:rsidRPr="002B274E" w:rsidRDefault="002B274E" w:rsidP="002B274E">
      <w:pPr>
        <w:rPr>
          <w:rFonts w:asciiTheme="minorHAnsi" w:hAnsiTheme="minorHAnsi" w:cstheme="minorHAnsi"/>
          <w:sz w:val="22"/>
        </w:rPr>
      </w:pPr>
    </w:p>
    <w:p w:rsidR="002B274E" w:rsidRPr="002B274E" w:rsidRDefault="002B274E" w:rsidP="002B274E">
      <w:pPr>
        <w:jc w:val="center"/>
        <w:rPr>
          <w:b/>
          <w:color w:val="C00000"/>
          <w:sz w:val="36"/>
          <w:szCs w:val="36"/>
        </w:rPr>
      </w:pPr>
      <w:r w:rsidRPr="002B274E">
        <w:rPr>
          <w:b/>
          <w:color w:val="C00000"/>
          <w:sz w:val="32"/>
          <w:szCs w:val="36"/>
        </w:rPr>
        <w:t xml:space="preserve">«Вахта </w:t>
      </w:r>
      <w:r w:rsidRPr="002B274E">
        <w:rPr>
          <w:b/>
          <w:color w:val="C00000"/>
          <w:sz w:val="36"/>
          <w:szCs w:val="36"/>
        </w:rPr>
        <w:t>памяти 2015 года – мой вклад в развитие поискового движения»</w:t>
      </w:r>
    </w:p>
    <w:p w:rsidR="002B274E" w:rsidRPr="002B274E" w:rsidRDefault="002B274E" w:rsidP="002B274E">
      <w:pPr>
        <w:tabs>
          <w:tab w:val="left" w:pos="0"/>
        </w:tabs>
        <w:rPr>
          <w:b/>
          <w:color w:val="0000FF"/>
          <w:sz w:val="32"/>
          <w:szCs w:val="32"/>
        </w:rPr>
      </w:pPr>
    </w:p>
    <w:p w:rsidR="002B274E" w:rsidRPr="002B274E" w:rsidRDefault="002B274E" w:rsidP="002B274E">
      <w:pPr>
        <w:tabs>
          <w:tab w:val="left" w:pos="0"/>
        </w:tabs>
        <w:rPr>
          <w:b/>
          <w:color w:val="0000FF"/>
          <w:sz w:val="32"/>
          <w:szCs w:val="32"/>
        </w:rPr>
      </w:pPr>
      <w:r w:rsidRPr="002B274E">
        <w:rPr>
          <w:b/>
          <w:color w:val="0000FF"/>
          <w:sz w:val="32"/>
          <w:szCs w:val="32"/>
        </w:rPr>
        <w:t>Погибшие в бою.</w:t>
      </w:r>
    </w:p>
    <w:p w:rsidR="002B274E" w:rsidRPr="002B274E" w:rsidRDefault="002B274E" w:rsidP="002B274E">
      <w:pPr>
        <w:tabs>
          <w:tab w:val="left" w:pos="0"/>
        </w:tabs>
        <w:rPr>
          <w:b/>
          <w:color w:val="0000FF"/>
          <w:sz w:val="32"/>
          <w:szCs w:val="32"/>
        </w:rPr>
      </w:pPr>
      <w:r w:rsidRPr="002B274E">
        <w:rPr>
          <w:b/>
          <w:color w:val="0000FF"/>
          <w:sz w:val="32"/>
          <w:szCs w:val="32"/>
        </w:rPr>
        <w:t>Пусть всех имен не назову-</w:t>
      </w:r>
    </w:p>
    <w:p w:rsidR="002B274E" w:rsidRPr="002B274E" w:rsidRDefault="002B274E" w:rsidP="002B274E">
      <w:pPr>
        <w:tabs>
          <w:tab w:val="left" w:pos="0"/>
        </w:tabs>
        <w:rPr>
          <w:b/>
          <w:color w:val="0000FF"/>
          <w:sz w:val="32"/>
          <w:szCs w:val="32"/>
        </w:rPr>
      </w:pPr>
      <w:r w:rsidRPr="002B274E">
        <w:rPr>
          <w:b/>
          <w:color w:val="0000FF"/>
          <w:sz w:val="32"/>
          <w:szCs w:val="32"/>
        </w:rPr>
        <w:t xml:space="preserve">Нет </w:t>
      </w:r>
      <w:proofErr w:type="spellStart"/>
      <w:r w:rsidRPr="002B274E">
        <w:rPr>
          <w:b/>
          <w:color w:val="0000FF"/>
          <w:sz w:val="32"/>
          <w:szCs w:val="32"/>
        </w:rPr>
        <w:t>кровнее</w:t>
      </w:r>
      <w:proofErr w:type="spellEnd"/>
      <w:r w:rsidRPr="002B274E">
        <w:rPr>
          <w:b/>
          <w:color w:val="0000FF"/>
          <w:sz w:val="32"/>
          <w:szCs w:val="32"/>
        </w:rPr>
        <w:t xml:space="preserve"> родни,</w:t>
      </w:r>
    </w:p>
    <w:p w:rsidR="002B274E" w:rsidRPr="002B274E" w:rsidRDefault="002B274E" w:rsidP="002B274E">
      <w:pPr>
        <w:tabs>
          <w:tab w:val="left" w:pos="0"/>
        </w:tabs>
        <w:rPr>
          <w:b/>
          <w:color w:val="0000FF"/>
          <w:sz w:val="32"/>
          <w:szCs w:val="32"/>
        </w:rPr>
      </w:pPr>
      <w:r w:rsidRPr="002B274E">
        <w:rPr>
          <w:b/>
          <w:color w:val="0000FF"/>
          <w:sz w:val="32"/>
          <w:szCs w:val="32"/>
        </w:rPr>
        <w:t>Не потому ли я живу,</w:t>
      </w:r>
    </w:p>
    <w:p w:rsidR="002B274E" w:rsidRPr="002B274E" w:rsidRDefault="002B274E" w:rsidP="002B274E">
      <w:pPr>
        <w:tabs>
          <w:tab w:val="left" w:pos="0"/>
        </w:tabs>
        <w:rPr>
          <w:b/>
          <w:color w:val="0000FF"/>
          <w:sz w:val="32"/>
          <w:szCs w:val="32"/>
        </w:rPr>
      </w:pPr>
      <w:r w:rsidRPr="002B274E">
        <w:rPr>
          <w:b/>
          <w:color w:val="0000FF"/>
          <w:sz w:val="32"/>
          <w:szCs w:val="32"/>
        </w:rPr>
        <w:t>Что умерли они.</w:t>
      </w:r>
    </w:p>
    <w:p w:rsidR="002B274E" w:rsidRPr="00D877EF" w:rsidRDefault="002B274E" w:rsidP="002B274E">
      <w:pPr>
        <w:jc w:val="right"/>
        <w:rPr>
          <w:b/>
          <w:sz w:val="28"/>
          <w:szCs w:val="28"/>
        </w:rPr>
      </w:pPr>
      <w:r w:rsidRPr="00D877EF">
        <w:rPr>
          <w:b/>
          <w:i/>
        </w:rPr>
        <w:t>Степан Щипачев</w:t>
      </w:r>
    </w:p>
    <w:p w:rsidR="002B274E" w:rsidRDefault="002B274E" w:rsidP="002B274E">
      <w:pPr>
        <w:tabs>
          <w:tab w:val="left" w:pos="4717"/>
        </w:tabs>
        <w:rPr>
          <w:rFonts w:asciiTheme="minorHAnsi" w:hAnsiTheme="minorHAnsi" w:cstheme="minorHAnsi"/>
        </w:rPr>
      </w:pPr>
    </w:p>
    <w:p w:rsidR="00EB1F83" w:rsidRDefault="00EB1F83" w:rsidP="002B274E">
      <w:pPr>
        <w:tabs>
          <w:tab w:val="left" w:pos="4717"/>
        </w:tabs>
        <w:rPr>
          <w:rFonts w:asciiTheme="minorHAnsi" w:hAnsiTheme="minorHAnsi" w:cstheme="minorHAnsi"/>
        </w:rPr>
        <w:sectPr w:rsidR="00EB1F83" w:rsidSect="006E1FDB">
          <w:type w:val="continuous"/>
          <w:pgSz w:w="11906" w:h="16838"/>
          <w:pgMar w:top="1134" w:right="850" w:bottom="1134" w:left="1701" w:header="708" w:footer="708" w:gutter="0"/>
          <w:cols w:num="2" w:space="708"/>
          <w:docGrid w:linePitch="360"/>
        </w:sectPr>
      </w:pPr>
    </w:p>
    <w:p w:rsidR="00071C8B" w:rsidRDefault="002B274E" w:rsidP="002B274E">
      <w:pPr>
        <w:tabs>
          <w:tab w:val="left" w:pos="4717"/>
        </w:tabs>
        <w:rPr>
          <w:rFonts w:asciiTheme="minorHAnsi" w:hAnsiTheme="minorHAnsi" w:cstheme="minorHAnsi"/>
        </w:rPr>
      </w:pPr>
      <w:r>
        <w:rPr>
          <w:rFonts w:asciiTheme="minorHAnsi" w:hAnsiTheme="minorHAnsi" w:cstheme="minorHAnsi"/>
        </w:rPr>
        <w:tab/>
      </w:r>
    </w:p>
    <w:p w:rsidR="00071C8B" w:rsidRDefault="00071C8B" w:rsidP="00E57845">
      <w:pPr>
        <w:rPr>
          <w:rFonts w:asciiTheme="minorHAnsi" w:hAnsiTheme="minorHAnsi" w:cstheme="minorHAnsi"/>
        </w:rPr>
      </w:pPr>
    </w:p>
    <w:p w:rsidR="002B274E" w:rsidRPr="00E000D0" w:rsidRDefault="002B274E" w:rsidP="002B274E">
      <w:pPr>
        <w:jc w:val="center"/>
        <w:rPr>
          <w:bCs/>
          <w:i/>
        </w:rPr>
      </w:pPr>
      <w:r>
        <w:rPr>
          <w:bCs/>
          <w:color w:val="0000FF"/>
        </w:rPr>
        <w:t xml:space="preserve">                                                                              </w:t>
      </w:r>
    </w:p>
    <w:p w:rsidR="00EB1F83" w:rsidRDefault="002B274E" w:rsidP="002B274E">
      <w:pPr>
        <w:jc w:val="both"/>
        <w:rPr>
          <w:sz w:val="28"/>
          <w:szCs w:val="28"/>
        </w:rPr>
        <w:sectPr w:rsidR="00EB1F83" w:rsidSect="006E1FDB">
          <w:type w:val="continuous"/>
          <w:pgSz w:w="11906" w:h="16838"/>
          <w:pgMar w:top="1134" w:right="850" w:bottom="1134" w:left="1701" w:header="708" w:footer="708" w:gutter="0"/>
          <w:cols w:num="2" w:space="708"/>
          <w:docGrid w:linePitch="360"/>
        </w:sectPr>
      </w:pPr>
      <w:r>
        <w:rPr>
          <w:sz w:val="28"/>
          <w:szCs w:val="28"/>
        </w:rPr>
        <w:t xml:space="preserve">  </w:t>
      </w:r>
    </w:p>
    <w:p w:rsidR="002B274E" w:rsidRPr="008277DE" w:rsidRDefault="002B274E" w:rsidP="00EB1F83">
      <w:pPr>
        <w:spacing w:line="360" w:lineRule="auto"/>
        <w:jc w:val="both"/>
        <w:rPr>
          <w:sz w:val="28"/>
          <w:szCs w:val="28"/>
        </w:rPr>
      </w:pPr>
      <w:r>
        <w:rPr>
          <w:sz w:val="28"/>
          <w:szCs w:val="28"/>
        </w:rPr>
        <w:t>Данная т</w:t>
      </w:r>
      <w:r w:rsidRPr="008277DE">
        <w:rPr>
          <w:sz w:val="28"/>
          <w:szCs w:val="28"/>
        </w:rPr>
        <w:t>ема</w:t>
      </w:r>
      <w:r>
        <w:rPr>
          <w:sz w:val="28"/>
          <w:szCs w:val="28"/>
        </w:rPr>
        <w:t xml:space="preserve"> </w:t>
      </w:r>
      <w:r w:rsidRPr="008277DE">
        <w:rPr>
          <w:sz w:val="28"/>
          <w:szCs w:val="28"/>
        </w:rPr>
        <w:t xml:space="preserve">актуальна тем, что международной политике молодое поколение должно  иметь свои взгляды на историю своей страны, в частности на годы Великой отечественной войны. </w:t>
      </w:r>
    </w:p>
    <w:p w:rsidR="002B274E" w:rsidRPr="008277DE" w:rsidRDefault="002B274E" w:rsidP="00EB1F83">
      <w:pPr>
        <w:spacing w:line="360" w:lineRule="auto"/>
        <w:jc w:val="both"/>
        <w:rPr>
          <w:bCs/>
          <w:sz w:val="28"/>
          <w:szCs w:val="28"/>
        </w:rPr>
      </w:pPr>
      <w:r w:rsidRPr="008277DE">
        <w:rPr>
          <w:bCs/>
          <w:sz w:val="28"/>
          <w:szCs w:val="28"/>
        </w:rPr>
        <w:t xml:space="preserve">      Мужество, терпение и самопожертвование русского солдата  в уничтожении врага, спасения своих однополчан и просто мирных граждан – итог  героических побед «Карельского фронта» </w:t>
      </w:r>
    </w:p>
    <w:p w:rsidR="002B274E" w:rsidRPr="008277DE" w:rsidRDefault="002B274E" w:rsidP="00EB1F83">
      <w:pPr>
        <w:spacing w:line="360" w:lineRule="auto"/>
        <w:jc w:val="both"/>
        <w:rPr>
          <w:bCs/>
          <w:sz w:val="28"/>
          <w:szCs w:val="28"/>
        </w:rPr>
      </w:pPr>
      <w:r>
        <w:rPr>
          <w:bCs/>
          <w:sz w:val="28"/>
          <w:szCs w:val="28"/>
        </w:rPr>
        <w:t>В соответствии с планом контр</w:t>
      </w:r>
      <w:r w:rsidRPr="008277DE">
        <w:rPr>
          <w:bCs/>
          <w:sz w:val="28"/>
          <w:szCs w:val="28"/>
        </w:rPr>
        <w:t xml:space="preserve">наступления советских войск зимы 1941-1942 годов Карельский фронт должен был провести операцию  на </w:t>
      </w:r>
      <w:proofErr w:type="spellStart"/>
      <w:r>
        <w:rPr>
          <w:rFonts w:ascii="Arial" w:hAnsi="Arial" w:cs="Arial"/>
          <w:b/>
          <w:bCs/>
          <w:color w:val="333333"/>
          <w:sz w:val="20"/>
          <w:szCs w:val="20"/>
          <w:shd w:val="clear" w:color="auto" w:fill="FFFFFF"/>
        </w:rPr>
        <w:t>Масельско</w:t>
      </w:r>
      <w:proofErr w:type="spellEnd"/>
      <w:r w:rsidRPr="008277DE">
        <w:rPr>
          <w:bCs/>
          <w:sz w:val="28"/>
          <w:szCs w:val="28"/>
        </w:rPr>
        <w:t xml:space="preserve"> </w:t>
      </w:r>
      <w:proofErr w:type="gramStart"/>
      <w:r w:rsidRPr="008277DE">
        <w:rPr>
          <w:bCs/>
          <w:sz w:val="28"/>
          <w:szCs w:val="28"/>
        </w:rPr>
        <w:t>–П</w:t>
      </w:r>
      <w:proofErr w:type="gramEnd"/>
      <w:r>
        <w:rPr>
          <w:bCs/>
          <w:sz w:val="28"/>
          <w:szCs w:val="28"/>
        </w:rPr>
        <w:t>а</w:t>
      </w:r>
      <w:r w:rsidRPr="008277DE">
        <w:rPr>
          <w:bCs/>
          <w:sz w:val="28"/>
          <w:szCs w:val="28"/>
        </w:rPr>
        <w:t>велецком направлении. Освободить участок Кировской железной дороги  и овладеть городом Медвежьего</w:t>
      </w:r>
      <w:proofErr w:type="gramStart"/>
      <w:r w:rsidRPr="008277DE">
        <w:rPr>
          <w:bCs/>
          <w:sz w:val="28"/>
          <w:szCs w:val="28"/>
        </w:rPr>
        <w:t>рск пр</w:t>
      </w:r>
      <w:proofErr w:type="gramEnd"/>
      <w:r w:rsidRPr="008277DE">
        <w:rPr>
          <w:bCs/>
          <w:sz w:val="28"/>
          <w:szCs w:val="28"/>
        </w:rPr>
        <w:t xml:space="preserve">одвигаться на запад к границе с Финляндией. С этой целью была создана </w:t>
      </w:r>
      <w:proofErr w:type="spellStart"/>
      <w:r w:rsidRPr="004D51A3">
        <w:rPr>
          <w:b/>
          <w:bCs/>
          <w:color w:val="333333"/>
          <w:shd w:val="clear" w:color="auto" w:fill="FFFFFF"/>
        </w:rPr>
        <w:t>Масель</w:t>
      </w:r>
      <w:r w:rsidRPr="004D51A3">
        <w:rPr>
          <w:bCs/>
        </w:rPr>
        <w:t>ская</w:t>
      </w:r>
      <w:proofErr w:type="spellEnd"/>
      <w:r w:rsidRPr="004D51A3">
        <w:rPr>
          <w:bCs/>
        </w:rPr>
        <w:t xml:space="preserve"> оперативная группа</w:t>
      </w:r>
      <w:r w:rsidRPr="008277DE">
        <w:rPr>
          <w:bCs/>
          <w:sz w:val="28"/>
          <w:szCs w:val="28"/>
        </w:rPr>
        <w:t>, в которую вошли 367-я стрелковая дивизия  сформированная осенью 1941 года из жителей г</w:t>
      </w:r>
      <w:proofErr w:type="gramStart"/>
      <w:r w:rsidRPr="008277DE">
        <w:rPr>
          <w:bCs/>
          <w:sz w:val="28"/>
          <w:szCs w:val="28"/>
        </w:rPr>
        <w:t>.Ч</w:t>
      </w:r>
      <w:proofErr w:type="gramEnd"/>
      <w:r w:rsidRPr="008277DE">
        <w:rPr>
          <w:bCs/>
          <w:sz w:val="28"/>
          <w:szCs w:val="28"/>
        </w:rPr>
        <w:t xml:space="preserve">елябинска.  По информационным источникам число погибших солдат  из этой дивизии колеблется от 80% до  90 %личного состава. </w:t>
      </w:r>
    </w:p>
    <w:p w:rsidR="002B274E" w:rsidRDefault="002B274E" w:rsidP="00EB1F83">
      <w:pPr>
        <w:spacing w:line="360" w:lineRule="auto"/>
        <w:jc w:val="both"/>
        <w:rPr>
          <w:bCs/>
          <w:sz w:val="28"/>
          <w:szCs w:val="28"/>
        </w:rPr>
      </w:pPr>
      <w:r w:rsidRPr="008277DE">
        <w:rPr>
          <w:bCs/>
          <w:sz w:val="28"/>
          <w:szCs w:val="28"/>
        </w:rPr>
        <w:t xml:space="preserve">Несмотря на тяжелые оборонительные и неудачные наступательные бои </w:t>
      </w:r>
      <w:proofErr w:type="spellStart"/>
      <w:r w:rsidRPr="008277DE">
        <w:rPr>
          <w:bCs/>
          <w:sz w:val="28"/>
          <w:szCs w:val="28"/>
        </w:rPr>
        <w:t>южноуральцы</w:t>
      </w:r>
      <w:proofErr w:type="spellEnd"/>
      <w:r w:rsidRPr="008277DE">
        <w:rPr>
          <w:bCs/>
          <w:sz w:val="28"/>
          <w:szCs w:val="28"/>
        </w:rPr>
        <w:t xml:space="preserve"> сдержали натиск превосходящих сил противника на центральном участке Карельского фронта. Только по данным Книги </w:t>
      </w:r>
    </w:p>
    <w:p w:rsidR="002B274E" w:rsidRDefault="002B274E" w:rsidP="00EB1F83">
      <w:pPr>
        <w:spacing w:line="360" w:lineRule="auto"/>
        <w:jc w:val="both"/>
        <w:rPr>
          <w:bCs/>
          <w:sz w:val="28"/>
          <w:szCs w:val="28"/>
        </w:rPr>
      </w:pPr>
    </w:p>
    <w:p w:rsidR="002B274E" w:rsidRDefault="002B274E" w:rsidP="00EB1F83">
      <w:pPr>
        <w:spacing w:line="360" w:lineRule="auto"/>
        <w:jc w:val="both"/>
        <w:rPr>
          <w:bCs/>
          <w:sz w:val="28"/>
          <w:szCs w:val="28"/>
        </w:rPr>
      </w:pPr>
    </w:p>
    <w:p w:rsidR="002B274E" w:rsidRPr="008277DE" w:rsidRDefault="002B274E" w:rsidP="00EB1F83">
      <w:pPr>
        <w:spacing w:line="360" w:lineRule="auto"/>
        <w:jc w:val="both"/>
        <w:rPr>
          <w:bCs/>
          <w:sz w:val="28"/>
          <w:szCs w:val="28"/>
        </w:rPr>
      </w:pPr>
      <w:r w:rsidRPr="008277DE">
        <w:rPr>
          <w:bCs/>
          <w:sz w:val="28"/>
          <w:szCs w:val="28"/>
        </w:rPr>
        <w:t xml:space="preserve">Памяти Челябинской области в районе 14-го разъезда Кировской железной дороги погибло или пропало без вести 1229 человек. Поэтому на этом месте экспедиции  </w:t>
      </w:r>
      <w:proofErr w:type="gramStart"/>
      <w:r w:rsidRPr="008277DE">
        <w:rPr>
          <w:bCs/>
          <w:sz w:val="28"/>
          <w:szCs w:val="28"/>
        </w:rPr>
        <w:t xml:space="preserve">проводятся с 1989 года </w:t>
      </w:r>
      <w:r>
        <w:rPr>
          <w:bCs/>
          <w:sz w:val="28"/>
          <w:szCs w:val="28"/>
        </w:rPr>
        <w:t xml:space="preserve">      Р</w:t>
      </w:r>
      <w:r w:rsidRPr="008277DE">
        <w:rPr>
          <w:bCs/>
          <w:sz w:val="28"/>
          <w:szCs w:val="28"/>
        </w:rPr>
        <w:t>абота посвящена</w:t>
      </w:r>
      <w:proofErr w:type="gramEnd"/>
      <w:r w:rsidRPr="008277DE">
        <w:rPr>
          <w:bCs/>
          <w:sz w:val="28"/>
          <w:szCs w:val="28"/>
        </w:rPr>
        <w:t xml:space="preserve">  экспедициям поискового отряда школьников Сосновского района «Медальон».</w:t>
      </w:r>
      <w:r>
        <w:rPr>
          <w:bCs/>
          <w:sz w:val="28"/>
          <w:szCs w:val="28"/>
        </w:rPr>
        <w:t xml:space="preserve"> </w:t>
      </w:r>
      <w:r w:rsidRPr="008277DE">
        <w:rPr>
          <w:bCs/>
          <w:sz w:val="28"/>
          <w:szCs w:val="28"/>
        </w:rPr>
        <w:t>Первая экспедиция проходила с  1 июля по 6 августа 2014 года. За время экспедиции были подняты останки 11 бойцов.</w:t>
      </w:r>
    </w:p>
    <w:p w:rsidR="002B274E" w:rsidRPr="008277DE" w:rsidRDefault="002B274E" w:rsidP="00EB1F83">
      <w:pPr>
        <w:spacing w:line="360" w:lineRule="auto"/>
        <w:jc w:val="both"/>
        <w:rPr>
          <w:bCs/>
          <w:sz w:val="28"/>
          <w:szCs w:val="28"/>
        </w:rPr>
      </w:pPr>
      <w:r w:rsidRPr="008277DE">
        <w:rPr>
          <w:bCs/>
          <w:sz w:val="28"/>
          <w:szCs w:val="28"/>
        </w:rPr>
        <w:t>Вторая экспедиция состоялась  с 1 июля по 4 августа 2015 года</w:t>
      </w:r>
      <w:proofErr w:type="gramStart"/>
      <w:r w:rsidRPr="008277DE">
        <w:rPr>
          <w:bCs/>
          <w:sz w:val="28"/>
          <w:szCs w:val="28"/>
        </w:rPr>
        <w:t xml:space="preserve"> .</w:t>
      </w:r>
      <w:proofErr w:type="gramEnd"/>
      <w:r w:rsidRPr="008277DE">
        <w:rPr>
          <w:bCs/>
          <w:sz w:val="28"/>
          <w:szCs w:val="28"/>
        </w:rPr>
        <w:t>За время экспедиции ребятам удалось поднять и перезахоронить останки 10 солдат, был найден  и расшифрован медальон погибшего солдата.</w:t>
      </w:r>
    </w:p>
    <w:p w:rsidR="002B274E" w:rsidRPr="008277DE" w:rsidRDefault="002B274E" w:rsidP="00EB1F83">
      <w:pPr>
        <w:spacing w:line="360" w:lineRule="auto"/>
        <w:jc w:val="both"/>
        <w:rPr>
          <w:bCs/>
          <w:sz w:val="28"/>
          <w:szCs w:val="28"/>
        </w:rPr>
      </w:pPr>
      <w:r w:rsidRPr="008277DE">
        <w:rPr>
          <w:bCs/>
          <w:sz w:val="28"/>
          <w:szCs w:val="28"/>
        </w:rPr>
        <w:t xml:space="preserve">За время экспедиции мы посетили  братское захоронение  воинов 186 , 289 и 367 стрелковых дивизий, где установлены памятники воинам </w:t>
      </w:r>
      <w:proofErr w:type="spellStart"/>
      <w:r w:rsidRPr="008277DE">
        <w:rPr>
          <w:bCs/>
          <w:sz w:val="28"/>
          <w:szCs w:val="28"/>
        </w:rPr>
        <w:t>Южноуральцам</w:t>
      </w:r>
      <w:proofErr w:type="spellEnd"/>
      <w:r w:rsidRPr="008277DE">
        <w:rPr>
          <w:bCs/>
          <w:sz w:val="28"/>
          <w:szCs w:val="28"/>
        </w:rPr>
        <w:t>. В декабре 2015 года была торжественная передача личных вещей и архивных материалов по поиску солдата, родственники которого обратились за помощью к поисковому отряду из Сосновского района. Это стало возможным при помощи журналистов газеты «Сосновская нива», которые опубликовали просьбу о помощи в одном из номеров газеты.</w:t>
      </w:r>
    </w:p>
    <w:p w:rsidR="002B274E" w:rsidRDefault="002B274E" w:rsidP="00EB1F83">
      <w:pPr>
        <w:spacing w:line="360" w:lineRule="auto"/>
        <w:jc w:val="both"/>
        <w:rPr>
          <w:bCs/>
          <w:sz w:val="28"/>
          <w:szCs w:val="28"/>
        </w:rPr>
      </w:pPr>
      <w:r w:rsidRPr="008277DE">
        <w:rPr>
          <w:bCs/>
          <w:sz w:val="28"/>
          <w:szCs w:val="28"/>
        </w:rPr>
        <w:t xml:space="preserve">Работа Сосновского поискового отряда  была отмечена  благодарственными письмами Губернатора Челябинской области, и Главой Сосновского района. </w:t>
      </w:r>
    </w:p>
    <w:p w:rsidR="00385C94" w:rsidRDefault="00385C94" w:rsidP="00EB1F83">
      <w:pPr>
        <w:spacing w:line="360" w:lineRule="auto"/>
        <w:rPr>
          <w:b/>
          <w:color w:val="0000FF"/>
          <w:sz w:val="72"/>
          <w:szCs w:val="72"/>
        </w:rPr>
      </w:pPr>
    </w:p>
    <w:p w:rsidR="006E1FDB" w:rsidRDefault="006E1FDB" w:rsidP="00EB1F83">
      <w:pPr>
        <w:spacing w:line="360" w:lineRule="auto"/>
        <w:rPr>
          <w:b/>
          <w:color w:val="0000FF"/>
          <w:sz w:val="72"/>
          <w:szCs w:val="72"/>
        </w:rPr>
        <w:sectPr w:rsidR="006E1FDB" w:rsidSect="00EB1F83">
          <w:type w:val="continuous"/>
          <w:pgSz w:w="11906" w:h="16838"/>
          <w:pgMar w:top="1134" w:right="850" w:bottom="1134" w:left="1701" w:header="708" w:footer="708" w:gutter="0"/>
          <w:cols w:space="708"/>
          <w:docGrid w:linePitch="360"/>
        </w:sectPr>
      </w:pPr>
    </w:p>
    <w:p w:rsidR="006E1FDB" w:rsidRDefault="00385C94" w:rsidP="00EB1F83">
      <w:pPr>
        <w:spacing w:line="360" w:lineRule="auto"/>
        <w:rPr>
          <w:b/>
          <w:noProof/>
          <w:color w:val="0000FF"/>
          <w:sz w:val="72"/>
          <w:szCs w:val="72"/>
        </w:rPr>
      </w:pPr>
      <w:r>
        <w:rPr>
          <w:b/>
          <w:noProof/>
          <w:color w:val="0000FF"/>
          <w:sz w:val="72"/>
          <w:szCs w:val="72"/>
        </w:rPr>
        <w:t xml:space="preserve"> </w:t>
      </w:r>
    </w:p>
    <w:p w:rsidR="006E1FDB" w:rsidRDefault="006E1FDB" w:rsidP="00EB1F83">
      <w:pPr>
        <w:spacing w:line="360" w:lineRule="auto"/>
        <w:rPr>
          <w:b/>
          <w:noProof/>
          <w:color w:val="0000FF"/>
          <w:sz w:val="72"/>
          <w:szCs w:val="72"/>
        </w:rPr>
      </w:pPr>
    </w:p>
    <w:p w:rsidR="006E1FDB" w:rsidRDefault="006E1FDB" w:rsidP="00EB1F83">
      <w:pPr>
        <w:spacing w:line="360" w:lineRule="auto"/>
        <w:rPr>
          <w:b/>
          <w:noProof/>
          <w:color w:val="0000FF"/>
          <w:sz w:val="72"/>
          <w:szCs w:val="72"/>
        </w:rPr>
      </w:pPr>
    </w:p>
    <w:p w:rsidR="006E1FDB" w:rsidRDefault="006E1FDB" w:rsidP="00EB1F83">
      <w:pPr>
        <w:spacing w:line="360" w:lineRule="auto"/>
        <w:rPr>
          <w:b/>
          <w:noProof/>
          <w:color w:val="0000FF"/>
          <w:sz w:val="72"/>
          <w:szCs w:val="72"/>
        </w:rPr>
      </w:pPr>
    </w:p>
    <w:p w:rsidR="00385C94" w:rsidRDefault="00902138" w:rsidP="00385C94">
      <w:pPr>
        <w:rPr>
          <w:b/>
          <w:color w:val="0000FF"/>
          <w:sz w:val="72"/>
          <w:szCs w:val="72"/>
        </w:rPr>
      </w:pPr>
      <w:r>
        <w:rPr>
          <w:b/>
          <w:noProof/>
          <w:color w:val="C00000"/>
          <w:sz w:val="32"/>
          <w:szCs w:val="32"/>
        </w:rPr>
        <w:pict>
          <v:shape id="_x0000_s1052" type="#_x0000_t202" style="position:absolute;margin-left:105.1pt;margin-top:4.15pt;width:201.15pt;height:108.6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52">
              <w:txbxContent>
                <w:p w:rsidR="006E1FDB" w:rsidRPr="00385C94" w:rsidRDefault="006E1FDB" w:rsidP="00385C94">
                  <w:pPr>
                    <w:ind w:firstLine="708"/>
                    <w:jc w:val="center"/>
                    <w:rPr>
                      <w:b/>
                      <w:color w:val="C00000"/>
                      <w:sz w:val="56"/>
                      <w:szCs w:val="56"/>
                    </w:rPr>
                  </w:pPr>
                  <w:r w:rsidRPr="00385C94">
                    <w:rPr>
                      <w:b/>
                      <w:color w:val="C00000"/>
                      <w:sz w:val="56"/>
                      <w:szCs w:val="56"/>
                    </w:rPr>
                    <w:t>«</w:t>
                  </w:r>
                  <w:proofErr w:type="gramStart"/>
                  <w:r w:rsidRPr="00385C94">
                    <w:rPr>
                      <w:b/>
                      <w:color w:val="C00000"/>
                      <w:sz w:val="56"/>
                      <w:szCs w:val="56"/>
                    </w:rPr>
                    <w:t>Нужен</w:t>
                  </w:r>
                  <w:proofErr w:type="gramEnd"/>
                  <w:r w:rsidRPr="00385C94">
                    <w:rPr>
                      <w:b/>
                      <w:color w:val="C00000"/>
                      <w:sz w:val="56"/>
                      <w:szCs w:val="56"/>
                    </w:rPr>
                    <w:t xml:space="preserve"> ли в техникуме </w:t>
                  </w:r>
                  <w:proofErr w:type="spellStart"/>
                  <w:r w:rsidRPr="00385C94">
                    <w:rPr>
                      <w:b/>
                      <w:color w:val="C00000"/>
                      <w:sz w:val="56"/>
                      <w:szCs w:val="56"/>
                    </w:rPr>
                    <w:t>Wi-Fi</w:t>
                  </w:r>
                  <w:proofErr w:type="spellEnd"/>
                  <w:r w:rsidRPr="00385C94">
                    <w:rPr>
                      <w:b/>
                      <w:color w:val="C00000"/>
                      <w:sz w:val="56"/>
                      <w:szCs w:val="56"/>
                    </w:rPr>
                    <w:t>?»</w:t>
                  </w:r>
                </w:p>
                <w:p w:rsidR="006E1FDB" w:rsidRPr="00F01721" w:rsidRDefault="006E1FDB" w:rsidP="00385C94">
                  <w:pPr>
                    <w:jc w:val="center"/>
                    <w:rPr>
                      <w:b/>
                      <w:sz w:val="18"/>
                      <w:szCs w:val="18"/>
                    </w:rPr>
                  </w:pPr>
                  <w:r w:rsidRPr="00F01721">
                    <w:rPr>
                      <w:sz w:val="18"/>
                      <w:szCs w:val="18"/>
                    </w:rPr>
                    <w:t xml:space="preserve"> </w:t>
                  </w:r>
                </w:p>
                <w:p w:rsidR="006E1FDB" w:rsidRDefault="006E1FDB" w:rsidP="00385C94"/>
              </w:txbxContent>
            </v:textbox>
          </v:shape>
        </w:pict>
      </w:r>
      <w:r w:rsidR="00EB1F83">
        <w:rPr>
          <w:b/>
          <w:noProof/>
          <w:color w:val="0000FF"/>
          <w:sz w:val="72"/>
          <w:szCs w:val="72"/>
        </w:rPr>
        <w:drawing>
          <wp:inline distT="0" distB="0" distL="0" distR="0" wp14:anchorId="025DC48C" wp14:editId="6249DE5D">
            <wp:extent cx="1166495" cy="1292860"/>
            <wp:effectExtent l="19050" t="0" r="0" b="0"/>
            <wp:docPr id="48" name="Рисунок 48" descr="Першин Андр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ершин Андрей"/>
                    <pic:cNvPicPr>
                      <a:picLocks noChangeAspect="1" noChangeArrowheads="1"/>
                    </pic:cNvPicPr>
                  </pic:nvPicPr>
                  <pic:blipFill>
                    <a:blip r:embed="rId17" cstate="print"/>
                    <a:srcRect r="1289" b="29411"/>
                    <a:stretch>
                      <a:fillRect/>
                    </a:stretch>
                  </pic:blipFill>
                  <pic:spPr bwMode="auto">
                    <a:xfrm>
                      <a:off x="0" y="0"/>
                      <a:ext cx="1166495" cy="1292860"/>
                    </a:xfrm>
                    <a:prstGeom prst="rect">
                      <a:avLst/>
                    </a:prstGeom>
                    <a:noFill/>
                    <a:ln w="9525">
                      <a:noFill/>
                      <a:miter lim="800000"/>
                      <a:headEnd/>
                      <a:tailEnd/>
                    </a:ln>
                  </pic:spPr>
                </pic:pic>
              </a:graphicData>
            </a:graphic>
          </wp:inline>
        </w:drawing>
      </w:r>
      <w:r w:rsidR="00385C94">
        <w:rPr>
          <w:b/>
          <w:noProof/>
          <w:color w:val="0000FF"/>
          <w:sz w:val="72"/>
          <w:szCs w:val="72"/>
        </w:rPr>
        <w:t xml:space="preserve"> </w:t>
      </w:r>
      <w:r w:rsidR="00385C94">
        <w:rPr>
          <w:noProof/>
        </w:rPr>
        <w:t xml:space="preserve">                                                                            </w:t>
      </w:r>
      <w:r w:rsidR="00EB1F83" w:rsidRPr="00385C94">
        <w:rPr>
          <w:noProof/>
        </w:rPr>
        <w:drawing>
          <wp:inline distT="0" distB="0" distL="0" distR="0" wp14:anchorId="4681D992" wp14:editId="7E848BE7">
            <wp:extent cx="1458686" cy="1219200"/>
            <wp:effectExtent l="0" t="0" r="0" b="0"/>
            <wp:docPr id="35" name="Рисунок 1" descr="Описание: http://www.rvbcomputers.com/wp-content/uploads/2015/05/cloud-computing-e1432273299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rvbcomputers.com/wp-content/uploads/2015/05/cloud-computing-e1432273299828.jpg"/>
                    <pic:cNvPicPr>
                      <a:picLocks noChangeAspect="1" noChangeArrowheads="1"/>
                    </pic:cNvPicPr>
                  </pic:nvPicPr>
                  <pic:blipFill>
                    <a:blip r:embed="rId18" cstate="print"/>
                    <a:srcRect/>
                    <a:stretch>
                      <a:fillRect/>
                    </a:stretch>
                  </pic:blipFill>
                  <pic:spPr bwMode="auto">
                    <a:xfrm>
                      <a:off x="0" y="0"/>
                      <a:ext cx="1472076" cy="1230392"/>
                    </a:xfrm>
                    <a:prstGeom prst="rect">
                      <a:avLst/>
                    </a:prstGeom>
                    <a:noFill/>
                    <a:ln w="9525">
                      <a:noFill/>
                      <a:miter lim="800000"/>
                      <a:headEnd/>
                      <a:tailEnd/>
                    </a:ln>
                  </pic:spPr>
                </pic:pic>
              </a:graphicData>
            </a:graphic>
          </wp:inline>
        </w:drawing>
      </w:r>
      <w:r w:rsidR="00385C94">
        <w:rPr>
          <w:noProof/>
        </w:rPr>
        <w:t xml:space="preserve">         </w:t>
      </w:r>
    </w:p>
    <w:p w:rsidR="00385C94" w:rsidRPr="004D51A3" w:rsidRDefault="00902138" w:rsidP="00385C94">
      <w:pPr>
        <w:jc w:val="right"/>
        <w:rPr>
          <w:b/>
          <w:color w:val="C00000"/>
          <w:sz w:val="32"/>
          <w:szCs w:val="32"/>
        </w:rPr>
      </w:pPr>
      <w:r>
        <w:rPr>
          <w:rFonts w:asciiTheme="minorHAnsi" w:hAnsiTheme="minorHAnsi" w:cstheme="minorHAnsi"/>
          <w:noProof/>
        </w:rPr>
        <w:pict>
          <v:shape id="_x0000_s1050" type="#_x0000_t202" style="position:absolute;left:0;text-align:left;margin-left:-32.95pt;margin-top:11pt;width:260.9pt;height:113.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50">
              <w:txbxContent>
                <w:p w:rsidR="006E1FDB" w:rsidRDefault="006E1FDB" w:rsidP="00385C94">
                  <w:pPr>
                    <w:overflowPunct w:val="0"/>
                    <w:autoSpaceDE w:val="0"/>
                    <w:autoSpaceDN w:val="0"/>
                    <w:adjustRightInd w:val="0"/>
                    <w:jc w:val="center"/>
                  </w:pPr>
                  <w:r w:rsidRPr="00E57845">
                    <w:t>Автор</w:t>
                  </w:r>
                  <w:r>
                    <w:t xml:space="preserve"> работы: </w:t>
                  </w:r>
                  <w:r w:rsidRPr="00385C94">
                    <w:t>Першин Андрей</w:t>
                  </w:r>
                  <w:r>
                    <w:t xml:space="preserve">, </w:t>
                  </w:r>
                </w:p>
                <w:p w:rsidR="006E1FDB" w:rsidRPr="00385C94" w:rsidRDefault="006E1FDB" w:rsidP="00385C94">
                  <w:pPr>
                    <w:overflowPunct w:val="0"/>
                    <w:autoSpaceDE w:val="0"/>
                    <w:autoSpaceDN w:val="0"/>
                    <w:adjustRightInd w:val="0"/>
                    <w:jc w:val="center"/>
                  </w:pPr>
                  <w:r>
                    <w:t>с</w:t>
                  </w:r>
                  <w:r w:rsidRPr="00385C94">
                    <w:t xml:space="preserve">тудент </w:t>
                  </w:r>
                  <w:r>
                    <w:t xml:space="preserve">1 курса по профессии </w:t>
                  </w:r>
                </w:p>
                <w:p w:rsidR="006E1FDB" w:rsidRPr="00385C94" w:rsidRDefault="006E1FDB" w:rsidP="00385C94">
                  <w:pPr>
                    <w:jc w:val="center"/>
                  </w:pPr>
                  <w:r>
                    <w:t>«</w:t>
                  </w:r>
                  <w:r w:rsidRPr="00385C94">
                    <w:t>Мастер по обработке цифровой информации» ГПБОУ ААТ филиал с. Долгодеревенское</w:t>
                  </w:r>
                </w:p>
                <w:p w:rsidR="0017628B" w:rsidRDefault="006E1FDB" w:rsidP="0017628B">
                  <w:pPr>
                    <w:jc w:val="center"/>
                  </w:pPr>
                  <w:r w:rsidRPr="00385C94">
                    <w:t xml:space="preserve">Руководитель: </w:t>
                  </w:r>
                  <w:r w:rsidR="0017628B">
                    <w:t xml:space="preserve">Никифоров </w:t>
                  </w:r>
                </w:p>
                <w:p w:rsidR="006E1FDB" w:rsidRPr="00385C94" w:rsidRDefault="0017628B" w:rsidP="0017628B">
                  <w:pPr>
                    <w:jc w:val="center"/>
                  </w:pPr>
                  <w:r>
                    <w:t xml:space="preserve">Денис Геннадьевич, мастер производственного </w:t>
                  </w:r>
                  <w:proofErr w:type="spellStart"/>
                  <w:r>
                    <w:t>обучения</w:t>
                  </w:r>
                  <w:proofErr w:type="gramStart"/>
                  <w:r>
                    <w:t>,п</w:t>
                  </w:r>
                  <w:proofErr w:type="gramEnd"/>
                  <w:r>
                    <w:t>ервая</w:t>
                  </w:r>
                  <w:proofErr w:type="spellEnd"/>
                  <w:r w:rsidRPr="0017628B">
                    <w:t xml:space="preserve"> квалификационная  категория</w:t>
                  </w:r>
                </w:p>
                <w:p w:rsidR="006E1FDB" w:rsidRPr="00F01721" w:rsidRDefault="006E1FDB" w:rsidP="00385C94">
                  <w:pPr>
                    <w:jc w:val="center"/>
                    <w:rPr>
                      <w:b/>
                      <w:sz w:val="18"/>
                      <w:szCs w:val="18"/>
                    </w:rPr>
                  </w:pPr>
                  <w:r w:rsidRPr="00F01721">
                    <w:rPr>
                      <w:sz w:val="18"/>
                      <w:szCs w:val="18"/>
                    </w:rPr>
                    <w:t xml:space="preserve"> </w:t>
                  </w:r>
                </w:p>
                <w:p w:rsidR="006E1FDB" w:rsidRDefault="006E1FDB" w:rsidP="00385C94"/>
              </w:txbxContent>
            </v:textbox>
          </v:shape>
        </w:pict>
      </w:r>
      <w:r w:rsidR="00385C94">
        <w:rPr>
          <w:b/>
          <w:color w:val="0000FF"/>
          <w:sz w:val="72"/>
          <w:szCs w:val="72"/>
        </w:rPr>
        <w:t xml:space="preserve">                          </w:t>
      </w:r>
    </w:p>
    <w:p w:rsidR="00385C94" w:rsidRDefault="00385C94" w:rsidP="002B274E">
      <w:pPr>
        <w:spacing w:line="360" w:lineRule="auto"/>
        <w:ind w:firstLine="851"/>
        <w:jc w:val="both"/>
        <w:rPr>
          <w:color w:val="080808"/>
          <w:sz w:val="28"/>
          <w:szCs w:val="28"/>
        </w:rPr>
      </w:pPr>
    </w:p>
    <w:p w:rsidR="002B274E" w:rsidRDefault="002B274E" w:rsidP="00E57845">
      <w:pPr>
        <w:rPr>
          <w:rFonts w:asciiTheme="minorHAnsi" w:hAnsiTheme="minorHAnsi" w:cstheme="minorHAnsi"/>
        </w:rPr>
      </w:pPr>
    </w:p>
    <w:p w:rsidR="00385C94" w:rsidRDefault="00385C94" w:rsidP="00E57845">
      <w:pPr>
        <w:rPr>
          <w:rFonts w:asciiTheme="minorHAnsi" w:hAnsiTheme="minorHAnsi" w:cstheme="minorHAnsi"/>
        </w:rPr>
      </w:pPr>
    </w:p>
    <w:p w:rsidR="00385C94" w:rsidRDefault="00385C94" w:rsidP="00E57845">
      <w:pPr>
        <w:rPr>
          <w:rFonts w:asciiTheme="minorHAnsi" w:hAnsiTheme="minorHAnsi" w:cstheme="minorHAnsi"/>
        </w:rPr>
      </w:pPr>
    </w:p>
    <w:p w:rsidR="00385C94" w:rsidRDefault="00385C94" w:rsidP="00E57845">
      <w:pPr>
        <w:rPr>
          <w:rFonts w:asciiTheme="minorHAnsi" w:hAnsiTheme="minorHAnsi" w:cstheme="minorHAnsi"/>
        </w:rPr>
      </w:pPr>
    </w:p>
    <w:p w:rsidR="00385C94" w:rsidRDefault="00385C94" w:rsidP="00E57845">
      <w:pPr>
        <w:rPr>
          <w:rFonts w:asciiTheme="minorHAnsi" w:hAnsiTheme="minorHAnsi" w:cstheme="minorHAnsi"/>
        </w:rPr>
      </w:pPr>
    </w:p>
    <w:p w:rsidR="00385C94" w:rsidRDefault="00385C94" w:rsidP="00385C94">
      <w:pPr>
        <w:spacing w:line="360" w:lineRule="auto"/>
        <w:rPr>
          <w:sz w:val="28"/>
          <w:szCs w:val="28"/>
        </w:rPr>
        <w:sectPr w:rsidR="00385C94" w:rsidSect="006E1FDB">
          <w:type w:val="continuous"/>
          <w:pgSz w:w="11906" w:h="16838"/>
          <w:pgMar w:top="1134" w:right="850" w:bottom="1134" w:left="1701" w:header="708" w:footer="708" w:gutter="0"/>
          <w:cols w:space="708"/>
          <w:docGrid w:linePitch="360"/>
        </w:sectPr>
      </w:pPr>
      <w:r>
        <w:rPr>
          <w:sz w:val="28"/>
          <w:szCs w:val="28"/>
        </w:rPr>
        <w:t xml:space="preserve">          </w:t>
      </w:r>
    </w:p>
    <w:p w:rsidR="00385C94" w:rsidRDefault="00385C94" w:rsidP="00385C94">
      <w:pPr>
        <w:spacing w:line="360" w:lineRule="auto"/>
        <w:rPr>
          <w:sz w:val="28"/>
          <w:szCs w:val="28"/>
        </w:rPr>
      </w:pPr>
      <w:r w:rsidRPr="00385C94">
        <w:rPr>
          <w:sz w:val="28"/>
          <w:szCs w:val="28"/>
        </w:rPr>
        <w:t>В последние годы,</w:t>
      </w:r>
      <w:r w:rsidRPr="00385C94">
        <w:rPr>
          <w:b/>
          <w:sz w:val="28"/>
          <w:szCs w:val="28"/>
        </w:rPr>
        <w:t xml:space="preserve">  </w:t>
      </w:r>
      <w:r w:rsidRPr="00385C94">
        <w:rPr>
          <w:sz w:val="28"/>
          <w:szCs w:val="28"/>
        </w:rPr>
        <w:t xml:space="preserve">процесс </w:t>
      </w:r>
      <w:r w:rsidRPr="00385C94">
        <w:rPr>
          <w:bCs/>
          <w:sz w:val="28"/>
          <w:szCs w:val="28"/>
        </w:rPr>
        <w:t>компьютеризации образования, набирает силы.</w:t>
      </w:r>
      <w:r w:rsidRPr="00385C94">
        <w:rPr>
          <w:sz w:val="28"/>
          <w:szCs w:val="28"/>
        </w:rPr>
        <w:t> </w:t>
      </w:r>
      <w:r w:rsidRPr="00385C94">
        <w:rPr>
          <w:bCs/>
          <w:sz w:val="28"/>
          <w:szCs w:val="28"/>
        </w:rPr>
        <w:t xml:space="preserve"> В данный момент большинство образовательных учреждений</w:t>
      </w:r>
      <w:r w:rsidRPr="00385C94">
        <w:rPr>
          <w:sz w:val="28"/>
          <w:szCs w:val="28"/>
        </w:rPr>
        <w:t xml:space="preserve"> </w:t>
      </w:r>
      <w:proofErr w:type="gramStart"/>
      <w:r w:rsidRPr="00385C94">
        <w:rPr>
          <w:sz w:val="28"/>
          <w:szCs w:val="28"/>
        </w:rPr>
        <w:t>оборудованы</w:t>
      </w:r>
      <w:proofErr w:type="gramEnd"/>
      <w:r w:rsidRPr="00385C94">
        <w:rPr>
          <w:sz w:val="28"/>
          <w:szCs w:val="28"/>
        </w:rPr>
        <w:t xml:space="preserve"> точками беспроводного доступа в интернет.</w:t>
      </w:r>
    </w:p>
    <w:p w:rsidR="00385C94" w:rsidRPr="00385C94" w:rsidRDefault="00385C94" w:rsidP="00385C94">
      <w:pPr>
        <w:spacing w:line="360" w:lineRule="auto"/>
        <w:rPr>
          <w:sz w:val="28"/>
          <w:szCs w:val="28"/>
        </w:rPr>
      </w:pPr>
      <w:r w:rsidRPr="00385C94">
        <w:rPr>
          <w:sz w:val="28"/>
          <w:szCs w:val="28"/>
        </w:rPr>
        <w:t xml:space="preserve"> Но так ли </w:t>
      </w:r>
      <w:proofErr w:type="gramStart"/>
      <w:r w:rsidRPr="00385C94">
        <w:rPr>
          <w:sz w:val="28"/>
          <w:szCs w:val="28"/>
        </w:rPr>
        <w:t>необходим</w:t>
      </w:r>
      <w:proofErr w:type="gramEnd"/>
      <w:r w:rsidRPr="00385C94">
        <w:rPr>
          <w:sz w:val="28"/>
          <w:szCs w:val="28"/>
        </w:rPr>
        <w:t xml:space="preserve">, для обучения,  </w:t>
      </w:r>
      <w:proofErr w:type="spellStart"/>
      <w:r w:rsidRPr="00385C94">
        <w:rPr>
          <w:sz w:val="28"/>
          <w:szCs w:val="28"/>
        </w:rPr>
        <w:t>Wi-Fi</w:t>
      </w:r>
      <w:proofErr w:type="spellEnd"/>
      <w:r w:rsidRPr="00385C94">
        <w:rPr>
          <w:sz w:val="28"/>
          <w:szCs w:val="28"/>
        </w:rPr>
        <w:t xml:space="preserve"> в техникуме?</w:t>
      </w:r>
    </w:p>
    <w:p w:rsidR="00385C94" w:rsidRPr="00385C94" w:rsidRDefault="00385C94" w:rsidP="00385C94">
      <w:pPr>
        <w:spacing w:line="360" w:lineRule="auto"/>
        <w:ind w:firstLine="708"/>
        <w:jc w:val="both"/>
        <w:rPr>
          <w:sz w:val="28"/>
          <w:szCs w:val="28"/>
        </w:rPr>
      </w:pPr>
      <w:r w:rsidRPr="00385C94">
        <w:rPr>
          <w:sz w:val="28"/>
          <w:szCs w:val="28"/>
        </w:rPr>
        <w:t xml:space="preserve">В результате полученных данных можно сделать следующие выводы. Несмотря на очевидные плюсы, которые даёт оснащение образовательных учреждений зонами  </w:t>
      </w:r>
      <w:proofErr w:type="spellStart"/>
      <w:r w:rsidRPr="00385C94">
        <w:rPr>
          <w:sz w:val="28"/>
          <w:szCs w:val="28"/>
        </w:rPr>
        <w:t>Wi-Fi</w:t>
      </w:r>
      <w:proofErr w:type="spellEnd"/>
      <w:r w:rsidRPr="00385C94">
        <w:rPr>
          <w:sz w:val="28"/>
          <w:szCs w:val="28"/>
        </w:rPr>
        <w:t xml:space="preserve">, к сожалению, нельзя сказать, что учащиеся используют эту возможность по назначению, непосредственно для работы с образовательными ресурсами. Для образовательного процесса более  полезно и менее безопасно для здоровья будет использование на уроках проводного интернета. </w:t>
      </w:r>
    </w:p>
    <w:p w:rsidR="00385C94" w:rsidRDefault="00385C94" w:rsidP="00385C94">
      <w:pPr>
        <w:spacing w:line="360" w:lineRule="auto"/>
        <w:ind w:firstLine="708"/>
        <w:jc w:val="both"/>
        <w:rPr>
          <w:sz w:val="28"/>
          <w:szCs w:val="28"/>
        </w:rPr>
      </w:pPr>
      <w:r w:rsidRPr="00385C94">
        <w:rPr>
          <w:sz w:val="28"/>
          <w:szCs w:val="28"/>
        </w:rPr>
        <w:t xml:space="preserve">Разница между проводным и беспроводным интернетом заключается в том, что точка </w:t>
      </w:r>
      <w:proofErr w:type="spellStart"/>
      <w:r w:rsidRPr="00385C94">
        <w:rPr>
          <w:sz w:val="28"/>
          <w:szCs w:val="28"/>
        </w:rPr>
        <w:t>Wi-Fi</w:t>
      </w:r>
      <w:proofErr w:type="spellEnd"/>
      <w:r w:rsidRPr="00385C94">
        <w:rPr>
          <w:sz w:val="28"/>
          <w:szCs w:val="28"/>
        </w:rPr>
        <w:t xml:space="preserve"> позволяет избавиться от большого количества проводов, что в свою очередь сокращает материальные расходы на проведение интернета в каждый кабинет. Если сравнивать их с этой точки зрения, то, конечно, преимущества на стороне </w:t>
      </w:r>
      <w:proofErr w:type="spellStart"/>
      <w:r w:rsidRPr="00385C94">
        <w:rPr>
          <w:sz w:val="28"/>
          <w:szCs w:val="28"/>
        </w:rPr>
        <w:t>Wi-Fi</w:t>
      </w:r>
      <w:proofErr w:type="spellEnd"/>
      <w:r w:rsidRPr="00385C94">
        <w:rPr>
          <w:sz w:val="28"/>
          <w:szCs w:val="28"/>
        </w:rPr>
        <w:t>.  Но если учитывать отсутствие полного исследования о влиянии электромагнитных волн на человека, то с моей точки зрения, проводной интернет более предпочтителен</w:t>
      </w:r>
      <w:r>
        <w:rPr>
          <w:sz w:val="28"/>
          <w:szCs w:val="28"/>
        </w:rPr>
        <w:t>.</w:t>
      </w:r>
    </w:p>
    <w:p w:rsidR="00385C94" w:rsidRDefault="00385C94" w:rsidP="00385C94">
      <w:pPr>
        <w:spacing w:line="360" w:lineRule="auto"/>
        <w:ind w:firstLine="708"/>
        <w:jc w:val="both"/>
        <w:rPr>
          <w:sz w:val="28"/>
          <w:szCs w:val="28"/>
        </w:rPr>
      </w:pPr>
    </w:p>
    <w:p w:rsidR="00EB1F83" w:rsidRDefault="00EB1F83" w:rsidP="00385C94">
      <w:pPr>
        <w:spacing w:line="360" w:lineRule="auto"/>
        <w:ind w:firstLine="708"/>
        <w:jc w:val="both"/>
        <w:rPr>
          <w:sz w:val="28"/>
          <w:szCs w:val="28"/>
        </w:rPr>
        <w:sectPr w:rsidR="00EB1F83" w:rsidSect="00EB1F83">
          <w:type w:val="continuous"/>
          <w:pgSz w:w="11906" w:h="16838"/>
          <w:pgMar w:top="1134" w:right="850" w:bottom="1134" w:left="1701" w:header="708" w:footer="708" w:gutter="0"/>
          <w:cols w:space="708"/>
          <w:docGrid w:linePitch="360"/>
        </w:sectPr>
      </w:pPr>
    </w:p>
    <w:p w:rsidR="00385C94" w:rsidRDefault="00385C94" w:rsidP="00385C94">
      <w:pPr>
        <w:spacing w:line="360" w:lineRule="auto"/>
        <w:ind w:firstLine="708"/>
        <w:jc w:val="both"/>
        <w:rPr>
          <w:sz w:val="28"/>
          <w:szCs w:val="28"/>
        </w:rPr>
      </w:pPr>
    </w:p>
    <w:p w:rsidR="00124010" w:rsidRDefault="00902138" w:rsidP="00124010">
      <w:pPr>
        <w:spacing w:line="360" w:lineRule="auto"/>
        <w:rPr>
          <w:sz w:val="28"/>
          <w:szCs w:val="28"/>
        </w:rPr>
      </w:pPr>
      <w:r>
        <w:rPr>
          <w:noProof/>
          <w:sz w:val="28"/>
          <w:szCs w:val="28"/>
        </w:rPr>
        <w:pict>
          <v:shape id="_x0000_s1059" type="#_x0000_t202" style="position:absolute;margin-left:255.05pt;margin-top:133.55pt;width:250.75pt;height:89.3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59">
              <w:txbxContent>
                <w:p w:rsidR="009C75BD" w:rsidRDefault="006E1FDB" w:rsidP="002F6C1D">
                  <w:pPr>
                    <w:spacing w:line="0" w:lineRule="atLeast"/>
                    <w:jc w:val="center"/>
                    <w:rPr>
                      <w:sz w:val="28"/>
                      <w:szCs w:val="28"/>
                    </w:rPr>
                  </w:pPr>
                  <w:r w:rsidRPr="00385C94">
                    <w:t xml:space="preserve">Руководитель: </w:t>
                  </w:r>
                  <w:proofErr w:type="spellStart"/>
                  <w:r w:rsidRPr="002E481C">
                    <w:rPr>
                      <w:sz w:val="28"/>
                      <w:szCs w:val="28"/>
                    </w:rPr>
                    <w:t>Вахитова</w:t>
                  </w:r>
                  <w:proofErr w:type="spellEnd"/>
                  <w:r w:rsidRPr="002E481C">
                    <w:rPr>
                      <w:sz w:val="28"/>
                      <w:szCs w:val="28"/>
                    </w:rPr>
                    <w:t xml:space="preserve"> </w:t>
                  </w:r>
                </w:p>
                <w:p w:rsidR="006E1FDB" w:rsidRPr="002E481C" w:rsidRDefault="006E1FDB" w:rsidP="002F6C1D">
                  <w:pPr>
                    <w:spacing w:line="0" w:lineRule="atLeast"/>
                    <w:jc w:val="center"/>
                    <w:rPr>
                      <w:sz w:val="28"/>
                      <w:szCs w:val="28"/>
                    </w:rPr>
                  </w:pPr>
                  <w:r w:rsidRPr="002E481C">
                    <w:rPr>
                      <w:sz w:val="28"/>
                      <w:szCs w:val="28"/>
                    </w:rPr>
                    <w:t xml:space="preserve">Марьям </w:t>
                  </w:r>
                  <w:proofErr w:type="spellStart"/>
                  <w:r w:rsidRPr="002E481C">
                    <w:rPr>
                      <w:sz w:val="28"/>
                      <w:szCs w:val="28"/>
                    </w:rPr>
                    <w:t>Ильясовна</w:t>
                  </w:r>
                  <w:proofErr w:type="spellEnd"/>
                </w:p>
                <w:p w:rsidR="006E1FDB" w:rsidRPr="002E481C" w:rsidRDefault="006E1FDB" w:rsidP="002F6C1D">
                  <w:pPr>
                    <w:overflowPunct w:val="0"/>
                    <w:autoSpaceDE w:val="0"/>
                    <w:autoSpaceDN w:val="0"/>
                    <w:adjustRightInd w:val="0"/>
                    <w:jc w:val="center"/>
                    <w:rPr>
                      <w:sz w:val="28"/>
                      <w:szCs w:val="28"/>
                    </w:rPr>
                  </w:pPr>
                  <w:r w:rsidRPr="00385C94">
                    <w:t>преподаватель</w:t>
                  </w:r>
                  <w:r w:rsidRPr="002E481C">
                    <w:rPr>
                      <w:sz w:val="28"/>
                      <w:szCs w:val="28"/>
                    </w:rPr>
                    <w:t>,</w:t>
                  </w:r>
                </w:p>
                <w:p w:rsidR="006E1FDB" w:rsidRPr="002E481C" w:rsidRDefault="006E1FDB" w:rsidP="002F6C1D">
                  <w:pPr>
                    <w:overflowPunct w:val="0"/>
                    <w:autoSpaceDE w:val="0"/>
                    <w:autoSpaceDN w:val="0"/>
                    <w:adjustRightInd w:val="0"/>
                    <w:jc w:val="center"/>
                    <w:rPr>
                      <w:sz w:val="28"/>
                      <w:szCs w:val="28"/>
                    </w:rPr>
                  </w:pPr>
                  <w:r w:rsidRPr="002E481C">
                    <w:rPr>
                      <w:sz w:val="28"/>
                      <w:szCs w:val="28"/>
                    </w:rPr>
                    <w:t>первая</w:t>
                  </w:r>
                  <w:r>
                    <w:rPr>
                      <w:sz w:val="28"/>
                      <w:szCs w:val="28"/>
                    </w:rPr>
                    <w:t xml:space="preserve"> квалификационная </w:t>
                  </w:r>
                  <w:r w:rsidRPr="002E481C">
                    <w:rPr>
                      <w:sz w:val="28"/>
                      <w:szCs w:val="28"/>
                    </w:rPr>
                    <w:t xml:space="preserve"> категория,</w:t>
                  </w:r>
                </w:p>
                <w:p w:rsidR="006E1FDB" w:rsidRPr="00F01721" w:rsidRDefault="006E1FDB" w:rsidP="002F6C1D">
                  <w:pPr>
                    <w:jc w:val="center"/>
                    <w:rPr>
                      <w:b/>
                      <w:sz w:val="18"/>
                      <w:szCs w:val="18"/>
                    </w:rPr>
                  </w:pPr>
                </w:p>
                <w:p w:rsidR="006E1FDB" w:rsidRDefault="006E1FDB" w:rsidP="002F6C1D"/>
              </w:txbxContent>
            </v:textbox>
          </v:shape>
        </w:pict>
      </w:r>
      <w:r>
        <w:rPr>
          <w:noProof/>
          <w:sz w:val="28"/>
          <w:szCs w:val="28"/>
          <w:lang w:eastAsia="en-US"/>
        </w:rPr>
        <w:pict>
          <v:shape id="_x0000_s1053" type="#_x0000_t202" style="position:absolute;margin-left:100.1pt;margin-top:-.3pt;width:187.1pt;height:168.2pt;z-index:251685888;mso-width-percent:400;mso-height-percent:200;mso-width-percent:400;mso-height-percent:200;mso-width-relative:margin;mso-height-relative:margin" stroked="f">
            <v:textbox style="mso-next-textbox:#_x0000_s1053;mso-fit-shape-to-text:t">
              <w:txbxContent>
                <w:p w:rsidR="006E1FDB" w:rsidRPr="0010608E" w:rsidRDefault="006E1FDB" w:rsidP="00124010">
                  <w:pPr>
                    <w:jc w:val="center"/>
                    <w:rPr>
                      <w:b/>
                      <w:color w:val="CC3300"/>
                      <w:sz w:val="48"/>
                      <w:szCs w:val="48"/>
                    </w:rPr>
                  </w:pPr>
                  <w:r w:rsidRPr="0010608E">
                    <w:rPr>
                      <w:b/>
                      <w:color w:val="CC3300"/>
                      <w:sz w:val="48"/>
                      <w:szCs w:val="48"/>
                    </w:rPr>
                    <w:t>Образ педагога глазами современных студентов</w:t>
                  </w:r>
                </w:p>
              </w:txbxContent>
            </v:textbox>
          </v:shape>
        </w:pict>
      </w:r>
      <w:r w:rsidR="00124010">
        <w:rPr>
          <w:noProof/>
          <w:sz w:val="28"/>
          <w:szCs w:val="28"/>
        </w:rPr>
        <w:drawing>
          <wp:inline distT="0" distB="0" distL="0" distR="0" wp14:anchorId="3FC5EF07" wp14:editId="276FB7BC">
            <wp:extent cx="1221493" cy="1534886"/>
            <wp:effectExtent l="0" t="0" r="0" b="0"/>
            <wp:docPr id="40" name="Рисунок 59" descr="C:\Users\27C6~1\AppData\Local\Temp\Rar$DI00.313\J_zV-6D1NZ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27C6~1\AppData\Local\Temp\Rar$DI00.313\J_zV-6D1NZY.jpg"/>
                    <pic:cNvPicPr>
                      <a:picLocks noChangeAspect="1" noChangeArrowheads="1"/>
                    </pic:cNvPicPr>
                  </pic:nvPicPr>
                  <pic:blipFill>
                    <a:blip r:embed="rId19" cstate="print"/>
                    <a:srcRect/>
                    <a:stretch>
                      <a:fillRect/>
                    </a:stretch>
                  </pic:blipFill>
                  <pic:spPr bwMode="auto">
                    <a:xfrm>
                      <a:off x="0" y="0"/>
                      <a:ext cx="1238959" cy="1556834"/>
                    </a:xfrm>
                    <a:prstGeom prst="rect">
                      <a:avLst/>
                    </a:prstGeom>
                    <a:noFill/>
                    <a:ln w="9525">
                      <a:noFill/>
                      <a:miter lim="800000"/>
                      <a:headEnd/>
                      <a:tailEnd/>
                    </a:ln>
                  </pic:spPr>
                </pic:pic>
              </a:graphicData>
            </a:graphic>
          </wp:inline>
        </w:drawing>
      </w:r>
      <w:r w:rsidR="00124010">
        <w:rPr>
          <w:noProof/>
          <w:sz w:val="28"/>
          <w:szCs w:val="28"/>
        </w:rPr>
        <w:t xml:space="preserve">                                                             </w:t>
      </w:r>
      <w:r w:rsidR="009C75BD" w:rsidRPr="002F6C1D">
        <w:rPr>
          <w:noProof/>
          <w:sz w:val="28"/>
          <w:szCs w:val="28"/>
        </w:rPr>
        <w:drawing>
          <wp:inline distT="0" distB="0" distL="0" distR="0" wp14:anchorId="3A99B561" wp14:editId="35D02248">
            <wp:extent cx="1652095" cy="1623903"/>
            <wp:effectExtent l="19050" t="0" r="5255" b="0"/>
            <wp:docPr id="45" name="Рисунок 58" descr="C:\Users\Руслан\Desktop\НОУ-20161\фото для ноу\IMG_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Руслан\Desktop\НОУ-20161\фото для ноу\IMG_1407.JPG"/>
                    <pic:cNvPicPr>
                      <a:picLocks noChangeAspect="1" noChangeArrowheads="1"/>
                    </pic:cNvPicPr>
                  </pic:nvPicPr>
                  <pic:blipFill>
                    <a:blip r:embed="rId20" cstate="print"/>
                    <a:srcRect l="20522" t="3158" r="13800"/>
                    <a:stretch>
                      <a:fillRect/>
                    </a:stretch>
                  </pic:blipFill>
                  <pic:spPr bwMode="auto">
                    <a:xfrm>
                      <a:off x="0" y="0"/>
                      <a:ext cx="1648647" cy="1620514"/>
                    </a:xfrm>
                    <a:prstGeom prst="rect">
                      <a:avLst/>
                    </a:prstGeom>
                    <a:noFill/>
                    <a:ln w="9525">
                      <a:noFill/>
                      <a:miter lim="800000"/>
                      <a:headEnd/>
                      <a:tailEnd/>
                    </a:ln>
                  </pic:spPr>
                </pic:pic>
              </a:graphicData>
            </a:graphic>
          </wp:inline>
        </w:drawing>
      </w:r>
      <w:r w:rsidR="00124010">
        <w:rPr>
          <w:noProof/>
          <w:sz w:val="28"/>
          <w:szCs w:val="28"/>
        </w:rPr>
        <w:t xml:space="preserve">                                                                                                </w:t>
      </w:r>
    </w:p>
    <w:p w:rsidR="00124010" w:rsidRDefault="00385C94" w:rsidP="00124010">
      <w:pPr>
        <w:rPr>
          <w:noProof/>
          <w:sz w:val="28"/>
          <w:szCs w:val="28"/>
        </w:rPr>
      </w:pPr>
      <w:r w:rsidRPr="0007347F">
        <w:rPr>
          <w:sz w:val="28"/>
          <w:szCs w:val="28"/>
        </w:rPr>
        <w:t>.</w:t>
      </w:r>
      <w:r w:rsidR="00124010" w:rsidRPr="00124010">
        <w:rPr>
          <w:snapToGrid w:val="0"/>
          <w:color w:val="000000"/>
          <w:w w:val="0"/>
          <w:sz w:val="0"/>
          <w:szCs w:val="0"/>
          <w:u w:color="000000"/>
          <w:bdr w:val="none" w:sz="0" w:space="0" w:color="000000"/>
          <w:shd w:val="clear" w:color="000000" w:fill="000000"/>
        </w:rPr>
        <w:t xml:space="preserve"> </w:t>
      </w:r>
      <w:r w:rsidR="00124010" w:rsidRPr="00E57845">
        <w:t>Автор</w:t>
      </w:r>
      <w:r w:rsidR="002F6C1D">
        <w:t xml:space="preserve"> </w:t>
      </w:r>
      <w:r w:rsidR="00124010" w:rsidRPr="00E57845">
        <w:t xml:space="preserve"> работы </w:t>
      </w:r>
      <w:proofErr w:type="spellStart"/>
      <w:r w:rsidR="00124010" w:rsidRPr="001C688A">
        <w:rPr>
          <w:i/>
          <w:sz w:val="28"/>
          <w:szCs w:val="28"/>
        </w:rPr>
        <w:t>Бурлакова</w:t>
      </w:r>
      <w:proofErr w:type="spellEnd"/>
      <w:r w:rsidR="00124010" w:rsidRPr="001C688A">
        <w:rPr>
          <w:i/>
          <w:sz w:val="28"/>
          <w:szCs w:val="28"/>
        </w:rPr>
        <w:t xml:space="preserve">  Юлия</w:t>
      </w:r>
      <w:r w:rsidR="00124010">
        <w:rPr>
          <w:noProof/>
          <w:sz w:val="28"/>
          <w:szCs w:val="28"/>
        </w:rPr>
        <w:t>,</w:t>
      </w:r>
    </w:p>
    <w:p w:rsidR="00124010" w:rsidRPr="00E57845" w:rsidRDefault="00124010" w:rsidP="00124010">
      <w:r>
        <w:t>студентка 2</w:t>
      </w:r>
      <w:r w:rsidRPr="00E57845">
        <w:t xml:space="preserve"> курса </w:t>
      </w:r>
      <w:proofErr w:type="gramStart"/>
      <w:r w:rsidRPr="00E57845">
        <w:t>по</w:t>
      </w:r>
      <w:proofErr w:type="gramEnd"/>
      <w:r w:rsidRPr="00E57845">
        <w:t xml:space="preserve"> </w:t>
      </w:r>
    </w:p>
    <w:p w:rsidR="00385C94" w:rsidRDefault="00124010" w:rsidP="00124010">
      <w:pPr>
        <w:spacing w:line="360" w:lineRule="auto"/>
      </w:pPr>
      <w:r>
        <w:t>с</w:t>
      </w:r>
      <w:r w:rsidRPr="00E57845">
        <w:t>пециальности «</w:t>
      </w:r>
      <w:proofErr w:type="spellStart"/>
      <w:r>
        <w:t>Ветеринария</w:t>
      </w:r>
      <w:r w:rsidRPr="00E57845">
        <w:t>а</w:t>
      </w:r>
      <w:proofErr w:type="spellEnd"/>
      <w:r w:rsidRPr="00E57845">
        <w:t xml:space="preserve">» </w:t>
      </w:r>
      <w:r>
        <w:t xml:space="preserve"> </w:t>
      </w:r>
    </w:p>
    <w:p w:rsidR="00124010" w:rsidRDefault="00124010" w:rsidP="00124010">
      <w:pPr>
        <w:spacing w:line="360" w:lineRule="auto"/>
      </w:pPr>
    </w:p>
    <w:p w:rsidR="00124010" w:rsidRDefault="00124010" w:rsidP="00124010">
      <w:pPr>
        <w:spacing w:line="360" w:lineRule="auto"/>
      </w:pPr>
    </w:p>
    <w:p w:rsidR="002E5914" w:rsidRPr="009C75BD" w:rsidRDefault="009C75BD" w:rsidP="009C75BD">
      <w:pPr>
        <w:spacing w:line="360" w:lineRule="auto"/>
        <w:jc w:val="both"/>
        <w:rPr>
          <w:rFonts w:asciiTheme="minorHAnsi" w:hAnsiTheme="minorHAnsi" w:cstheme="minorHAnsi"/>
          <w:sz w:val="28"/>
          <w:szCs w:val="28"/>
        </w:rPr>
      </w:pPr>
      <w:r>
        <w:rPr>
          <w:rFonts w:asciiTheme="minorHAnsi" w:hAnsiTheme="minorHAnsi" w:cstheme="minorHAnsi"/>
          <w:sz w:val="28"/>
          <w:szCs w:val="28"/>
        </w:rPr>
        <w:t xml:space="preserve">    </w:t>
      </w:r>
      <w:r w:rsidR="002E5914" w:rsidRPr="009C75BD">
        <w:rPr>
          <w:rFonts w:asciiTheme="minorHAnsi" w:hAnsiTheme="minorHAnsi" w:cstheme="minorHAnsi"/>
          <w:sz w:val="28"/>
          <w:szCs w:val="28"/>
        </w:rPr>
        <w:t>Настоящее время образование требует новых подходов в рамках системы взаимодействия всех участников учебного процесса. Научно-технический прогресс и внедрение новых технологий подразумевает новый уровень общения в системе «студент-преподаватель».</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Преподаватель должен обладать многими качествами, такими, как высокий интеллект, эрудиция, база знаний. Однако только данные качества не могут помочь сформировать и поддержать у большинства студентов устойчивую мотивацию к обучению. Для студентов, в отличие от учеников школы, важны и такие составляющие личности преподавателя, как умение интересно преподнести знания в рамках своей учебной дисциплины, хорошие коммуникационные навыки, уважение к личности студента, и многие другие.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Хороший преподаватель оказывает значительное влияние на процесс формирования и развития устойчивой учебной мотивации студента в рамках своей учебной дисциплины. А проблема формирования и развития учебной мотивации в техникуме была и остается особенно актуальной именно для студентов 1-2-х курса.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Мнение студентов о том или ином преподавателе, их социальные ожидания и представления, интерес к его лекциям или другим формам подачи учебного материала имеет большое значение при оценке качества преподавания, так как именно студенты испытывают на себе его воздействие и являются партнерами преподавателя в образовательном процессе.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Мотивацию к приобретению  знаний и умений может стимулировать уважаемый и «любимый» преподаватель, </w:t>
      </w:r>
      <w:proofErr w:type="spellStart"/>
      <w:r w:rsidRPr="009C75BD">
        <w:rPr>
          <w:rFonts w:asciiTheme="minorHAnsi" w:hAnsiTheme="minorHAnsi" w:cstheme="minorHAnsi"/>
          <w:sz w:val="28"/>
          <w:szCs w:val="28"/>
        </w:rPr>
        <w:t>гепотетически</w:t>
      </w:r>
      <w:proofErr w:type="spellEnd"/>
      <w:r w:rsidRPr="009C75BD">
        <w:rPr>
          <w:rFonts w:asciiTheme="minorHAnsi" w:hAnsiTheme="minorHAnsi" w:cstheme="minorHAnsi"/>
          <w:sz w:val="28"/>
          <w:szCs w:val="28"/>
        </w:rPr>
        <w:t xml:space="preserve"> близкий к идеалу в глазах студента.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Изучение данной проблематики дает основания предполагать, что полученный материал теоретического и экспериментального исследования может быть полезен, в целях оптимизации учебного процесса в техникуме, как для студентов, так и для преподавателей.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Объектом данной работы послужит исследование особенностей коммуникаций студент-преподаватель в техникуме, а предметом </w:t>
      </w:r>
      <w:proofErr w:type="gramStart"/>
      <w:r w:rsidRPr="009C75BD">
        <w:rPr>
          <w:rFonts w:asciiTheme="minorHAnsi" w:hAnsiTheme="minorHAnsi" w:cstheme="minorHAnsi"/>
          <w:sz w:val="28"/>
          <w:szCs w:val="28"/>
        </w:rPr>
        <w:t>–в</w:t>
      </w:r>
      <w:proofErr w:type="gramEnd"/>
      <w:r w:rsidRPr="009C75BD">
        <w:rPr>
          <w:rFonts w:asciiTheme="minorHAnsi" w:hAnsiTheme="minorHAnsi" w:cstheme="minorHAnsi"/>
          <w:sz w:val="28"/>
          <w:szCs w:val="28"/>
        </w:rPr>
        <w:t>осприятие образа идеального преподавателя студентами в рамках взаимодействия участников учебного процесса в техникуме.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Цель исследовательской работы – исследование восприятия образа идеального преподавателя в глазах студентов </w:t>
      </w:r>
      <w:proofErr w:type="spellStart"/>
      <w:r w:rsidRPr="009C75BD">
        <w:rPr>
          <w:rFonts w:asciiTheme="minorHAnsi" w:hAnsiTheme="minorHAnsi" w:cstheme="minorHAnsi"/>
          <w:sz w:val="28"/>
          <w:szCs w:val="28"/>
        </w:rPr>
        <w:t>Аргаяшского</w:t>
      </w:r>
      <w:proofErr w:type="spellEnd"/>
      <w:r w:rsidRPr="009C75BD">
        <w:rPr>
          <w:rFonts w:asciiTheme="minorHAnsi" w:hAnsiTheme="minorHAnsi" w:cstheme="minorHAnsi"/>
          <w:sz w:val="28"/>
          <w:szCs w:val="28"/>
        </w:rPr>
        <w:t xml:space="preserve"> аграрного техникума.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Задачи: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1. Провести анализ научной литературы по данной тематике;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2. На основании теоретических и практических изысканий построить модель образа «идеального» преподавателя (в рамках восприятия студентов);</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3. Разработать и обосновать комплекс рекомендаций, направленный на оптимизацию учебного процесса для преподавателей </w:t>
      </w:r>
      <w:proofErr w:type="spellStart"/>
      <w:r w:rsidRPr="009C75BD">
        <w:rPr>
          <w:rFonts w:asciiTheme="minorHAnsi" w:hAnsiTheme="minorHAnsi" w:cstheme="minorHAnsi"/>
          <w:sz w:val="28"/>
          <w:szCs w:val="28"/>
        </w:rPr>
        <w:t>Аргаяшского</w:t>
      </w:r>
      <w:proofErr w:type="spellEnd"/>
      <w:r w:rsidRPr="009C75BD">
        <w:rPr>
          <w:rFonts w:asciiTheme="minorHAnsi" w:hAnsiTheme="minorHAnsi" w:cstheme="minorHAnsi"/>
          <w:sz w:val="28"/>
          <w:szCs w:val="28"/>
        </w:rPr>
        <w:t xml:space="preserve"> аграрного техникума.</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Методами исследования послужили следующие методики: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1.</w:t>
      </w:r>
      <w:r w:rsidRPr="009C75BD">
        <w:rPr>
          <w:rFonts w:asciiTheme="minorHAnsi" w:hAnsiTheme="minorHAnsi" w:cstheme="minorHAnsi"/>
          <w:sz w:val="28"/>
          <w:szCs w:val="28"/>
        </w:rPr>
        <w:tab/>
        <w:t xml:space="preserve">Теоретический обзор и анализ базы научной литературы;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2.</w:t>
      </w:r>
      <w:r w:rsidRPr="009C75BD">
        <w:rPr>
          <w:rFonts w:asciiTheme="minorHAnsi" w:hAnsiTheme="minorHAnsi" w:cstheme="minorHAnsi"/>
          <w:sz w:val="28"/>
          <w:szCs w:val="28"/>
        </w:rPr>
        <w:tab/>
        <w:t>Анкетирование.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Педагогическое взаимодействие в системе "преподаватель - студент" представляет собой систему взаимных воздействий субъектов, включенных в совместную деятельность на основе общих целей профессионального образования. Подобное взаимодействие между преподавателем и студентом влияет на формирование системы ценностей будущего специалиста, таких как человек, истина, образование, профессия и другие.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Суть таких взаимоотношений сводится к тому, что студент и преподаватель являются равноправными участниками, партнерами образовательных отношений. В рамках же партнерских взаимоотношений предполагается рассматривать студента как субъектно-целостную личность, стремящуюся к самореализации своих возможностей. Следовательно, при данной форме взаимоотношений, в которой студент становится основным субъектом процесса обучения, появляется позитивный стимул для развития творчества и индивидуальности. Такие отношения ориентированы на открытость и доверие субъектов учебного процесса.</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Учитывая, что образ, как понятие - это один из главных регуляторов деятельности и отношений личности, а образ педагога в сознании студентов, в свою очередь, является одним из важнейших факторов, влияющих на отношение не только к педагогу, но и к учебной деятельности.</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Экспериментальное исследование, проведенное в данной работе, показывает, что студенты высоко оценивают такие качества преподавателей, как умение его умение объяснить и донести материал, вызвать интерес к своему предмету (то есть педагогические и интеллектуальные составляющие), и такие психологические и личностные характеристики, как тактичность и уважение к студентам, умение расположить к себе. Все это понимается студентами как степень соответствия социальной роли «преподаватель».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Таким образом, восприятие образа идеального преподавателя студентами имеет свои особенности и зависит от педагогических, интеллектуальных и коммуникативных составляющих профессионального мастерства преподавателя.</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Практическая значимость работы состоит в том, что содержащиеся в ней теоретические положения, экспериментальные факты и выводы могут использоваться в оптимизации и организации педагогических коммуникаций «Преподаватель-студент» в техникуме.</w:t>
      </w:r>
    </w:p>
    <w:p w:rsidR="002E5914" w:rsidRPr="009C75BD" w:rsidRDefault="002E5914" w:rsidP="009C75BD">
      <w:pPr>
        <w:spacing w:line="360" w:lineRule="auto"/>
        <w:jc w:val="both"/>
        <w:rPr>
          <w:rFonts w:asciiTheme="minorHAnsi" w:hAnsiTheme="minorHAnsi" w:cstheme="minorHAnsi"/>
          <w:sz w:val="28"/>
          <w:szCs w:val="28"/>
        </w:rPr>
      </w:pPr>
    </w:p>
    <w:p w:rsidR="002E5914" w:rsidRDefault="002E5914" w:rsidP="002E5914">
      <w:pPr>
        <w:spacing w:line="360" w:lineRule="auto"/>
        <w:rPr>
          <w:rFonts w:asciiTheme="minorHAnsi" w:hAnsiTheme="minorHAnsi" w:cstheme="minorHAnsi"/>
        </w:rPr>
      </w:pPr>
    </w:p>
    <w:p w:rsidR="006E1FDB" w:rsidRDefault="006E1FDB" w:rsidP="002E5914">
      <w:pPr>
        <w:spacing w:line="360" w:lineRule="auto"/>
        <w:rPr>
          <w:rFonts w:asciiTheme="minorHAnsi" w:hAnsiTheme="minorHAnsi" w:cstheme="minorHAnsi"/>
        </w:rPr>
      </w:pPr>
    </w:p>
    <w:p w:rsidR="002F6C1D" w:rsidRDefault="00902138" w:rsidP="00124010">
      <w:pPr>
        <w:spacing w:line="360" w:lineRule="auto"/>
        <w:rPr>
          <w:rFonts w:asciiTheme="minorHAnsi" w:hAnsiTheme="minorHAnsi" w:cstheme="minorHAnsi"/>
        </w:rPr>
      </w:pPr>
      <w:r>
        <w:rPr>
          <w:rFonts w:asciiTheme="minorHAnsi" w:hAnsiTheme="minorHAnsi" w:cstheme="minorHAnsi"/>
          <w:noProof/>
          <w:lang w:eastAsia="en-US"/>
        </w:rPr>
        <w:pict>
          <v:shape id="_x0000_s1060" type="#_x0000_t202" style="position:absolute;margin-left:184.15pt;margin-top:.75pt;width:273.95pt;height:90pt;z-index:251689984;mso-height-percent:200;mso-height-percent:200;mso-width-relative:margin;mso-height-relative:margin" stroked="f">
            <v:textbox style="mso-fit-shape-to-text:t">
              <w:txbxContent>
                <w:p w:rsidR="0010608E" w:rsidRDefault="006E1FDB" w:rsidP="002F6C1D">
                  <w:pPr>
                    <w:jc w:val="center"/>
                    <w:rPr>
                      <w:b/>
                      <w:color w:val="CC3300"/>
                      <w:sz w:val="48"/>
                      <w:szCs w:val="48"/>
                    </w:rPr>
                  </w:pPr>
                  <w:r w:rsidRPr="002F6C1D">
                    <w:rPr>
                      <w:b/>
                      <w:color w:val="CC3300"/>
                      <w:sz w:val="48"/>
                      <w:szCs w:val="48"/>
                    </w:rPr>
                    <w:t>Проблемы миграции в современно</w:t>
                  </w:r>
                  <w:r w:rsidR="0010608E">
                    <w:rPr>
                      <w:b/>
                      <w:color w:val="CC3300"/>
                      <w:sz w:val="48"/>
                      <w:szCs w:val="48"/>
                    </w:rPr>
                    <w:t>й</w:t>
                  </w:r>
                  <w:r w:rsidRPr="002F6C1D">
                    <w:rPr>
                      <w:b/>
                      <w:color w:val="CC3300"/>
                      <w:sz w:val="48"/>
                      <w:szCs w:val="48"/>
                    </w:rPr>
                    <w:t xml:space="preserve"> России </w:t>
                  </w:r>
                </w:p>
                <w:p w:rsidR="006E1FDB" w:rsidRPr="002F6C1D" w:rsidRDefault="0010608E" w:rsidP="002F6C1D">
                  <w:pPr>
                    <w:jc w:val="center"/>
                    <w:rPr>
                      <w:b/>
                      <w:color w:val="CC3300"/>
                      <w:sz w:val="48"/>
                      <w:szCs w:val="48"/>
                    </w:rPr>
                  </w:pPr>
                  <w:r>
                    <w:rPr>
                      <w:b/>
                      <w:color w:val="CC3300"/>
                      <w:sz w:val="48"/>
                      <w:szCs w:val="48"/>
                    </w:rPr>
                    <w:t>и в</w:t>
                  </w:r>
                  <w:r w:rsidR="006E1FDB" w:rsidRPr="002F6C1D">
                    <w:rPr>
                      <w:b/>
                      <w:color w:val="CC3300"/>
                      <w:sz w:val="48"/>
                      <w:szCs w:val="48"/>
                    </w:rPr>
                    <w:t xml:space="preserve"> мире</w:t>
                  </w:r>
                </w:p>
              </w:txbxContent>
            </v:textbox>
          </v:shape>
        </w:pict>
      </w:r>
      <w:r w:rsidR="0054457D">
        <w:rPr>
          <w:rFonts w:asciiTheme="minorHAnsi" w:hAnsiTheme="minorHAnsi" w:cstheme="minorHAnsi"/>
          <w:noProof/>
        </w:rPr>
        <w:drawing>
          <wp:inline distT="0" distB="0" distL="0" distR="0" wp14:anchorId="7F67860D" wp14:editId="418E9397">
            <wp:extent cx="1130300" cy="1606858"/>
            <wp:effectExtent l="0" t="0" r="0" b="0"/>
            <wp:docPr id="7" name="Рисунок 7" descr="C:\Users\GIGABYTE\AppData\Local\Temp\Rar$DIa0.297\Вале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GABYTE\AppData\Local\Temp\Rar$DIa0.297\Валеева.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5320" cy="1613995"/>
                    </a:xfrm>
                    <a:prstGeom prst="rect">
                      <a:avLst/>
                    </a:prstGeom>
                    <a:noFill/>
                    <a:ln>
                      <a:noFill/>
                    </a:ln>
                  </pic:spPr>
                </pic:pic>
              </a:graphicData>
            </a:graphic>
          </wp:inline>
        </w:drawing>
      </w:r>
      <w:r w:rsidR="0054457D" w:rsidRPr="0054457D">
        <w:rPr>
          <w:snapToGrid w:val="0"/>
          <w:color w:val="000000"/>
          <w:w w:val="0"/>
          <w:sz w:val="0"/>
          <w:szCs w:val="0"/>
          <w:u w:color="000000"/>
          <w:bdr w:val="none" w:sz="0" w:space="0" w:color="000000"/>
          <w:shd w:val="clear" w:color="000000" w:fill="000000"/>
          <w:lang w:val="x-none" w:eastAsia="x-none" w:bidi="x-none"/>
        </w:rPr>
        <w:t xml:space="preserve"> </w:t>
      </w:r>
      <w:r w:rsidR="0054457D">
        <w:rPr>
          <w:rFonts w:asciiTheme="minorHAnsi" w:hAnsiTheme="minorHAnsi" w:cstheme="minorHAnsi"/>
          <w:noProof/>
        </w:rPr>
        <w:drawing>
          <wp:inline distT="0" distB="0" distL="0" distR="0" wp14:anchorId="15C0CCDE" wp14:editId="20801F4A">
            <wp:extent cx="965200" cy="1596292"/>
            <wp:effectExtent l="0" t="0" r="0" b="0"/>
            <wp:docPr id="8" name="Рисунок 8" descr="C:\Users\GIGABYTE\AppData\Local\Temp\Rar$DIa0.183\кашап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GABYTE\AppData\Local\Temp\Rar$DIa0.183\кашапова.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5200" cy="1596292"/>
                    </a:xfrm>
                    <a:prstGeom prst="rect">
                      <a:avLst/>
                    </a:prstGeom>
                    <a:noFill/>
                    <a:ln>
                      <a:noFill/>
                    </a:ln>
                  </pic:spPr>
                </pic:pic>
              </a:graphicData>
            </a:graphic>
          </wp:inline>
        </w:drawing>
      </w:r>
    </w:p>
    <w:p w:rsidR="00F54A95" w:rsidRDefault="00902138" w:rsidP="00124010">
      <w:pPr>
        <w:spacing w:line="360" w:lineRule="auto"/>
        <w:rPr>
          <w:rFonts w:asciiTheme="minorHAnsi" w:hAnsiTheme="minorHAnsi" w:cstheme="minorHAnsi"/>
        </w:rPr>
      </w:pPr>
      <w:r>
        <w:rPr>
          <w:rFonts w:asciiTheme="minorHAnsi" w:hAnsiTheme="minorHAnsi" w:cstheme="minorHAnsi"/>
          <w:noProof/>
          <w:lang w:eastAsia="en-US"/>
        </w:rPr>
        <w:pict>
          <v:shape id="_x0000_s1061" type="#_x0000_t202" style="position:absolute;margin-left:-53.5pt;margin-top:.2pt;width:275.4pt;height:101.4pt;z-index:251692032;mso-position-horizontal-relative:text;mso-position-vertical-relative:text;mso-width-relative:margin;mso-height-relative:margin" stroked="f">
            <v:textbox>
              <w:txbxContent>
                <w:p w:rsidR="00184253" w:rsidRPr="0017628B" w:rsidRDefault="006E1FDB" w:rsidP="006768EA">
                  <w:pPr>
                    <w:overflowPunct w:val="0"/>
                    <w:autoSpaceDE w:val="0"/>
                    <w:autoSpaceDN w:val="0"/>
                    <w:adjustRightInd w:val="0"/>
                    <w:jc w:val="center"/>
                    <w:rPr>
                      <w:i/>
                    </w:rPr>
                  </w:pPr>
                  <w:r w:rsidRPr="0017628B">
                    <w:t xml:space="preserve">Авторы </w:t>
                  </w:r>
                  <w:r w:rsidRPr="0017628B">
                    <w:rPr>
                      <w:i/>
                    </w:rPr>
                    <w:t>работы</w:t>
                  </w:r>
                  <w:proofErr w:type="gramStart"/>
                  <w:r w:rsidRPr="0017628B">
                    <w:rPr>
                      <w:i/>
                    </w:rPr>
                    <w:t xml:space="preserve"> :</w:t>
                  </w:r>
                  <w:proofErr w:type="gramEnd"/>
                </w:p>
                <w:p w:rsidR="00184253" w:rsidRPr="0017628B" w:rsidRDefault="006E1FDB" w:rsidP="006768EA">
                  <w:pPr>
                    <w:overflowPunct w:val="0"/>
                    <w:autoSpaceDE w:val="0"/>
                    <w:autoSpaceDN w:val="0"/>
                    <w:adjustRightInd w:val="0"/>
                    <w:jc w:val="center"/>
                    <w:rPr>
                      <w:i/>
                    </w:rPr>
                  </w:pPr>
                  <w:r w:rsidRPr="0017628B">
                    <w:rPr>
                      <w:i/>
                    </w:rPr>
                    <w:t xml:space="preserve">Валеева </w:t>
                  </w:r>
                  <w:proofErr w:type="spellStart"/>
                  <w:r w:rsidRPr="0017628B">
                    <w:rPr>
                      <w:i/>
                    </w:rPr>
                    <w:t>Дарина</w:t>
                  </w:r>
                  <w:proofErr w:type="spellEnd"/>
                  <w:r w:rsidRPr="0017628B">
                    <w:rPr>
                      <w:i/>
                    </w:rPr>
                    <w:t xml:space="preserve">. </w:t>
                  </w:r>
                </w:p>
                <w:p w:rsidR="00184253" w:rsidRPr="0017628B" w:rsidRDefault="006E1FDB" w:rsidP="006768EA">
                  <w:pPr>
                    <w:overflowPunct w:val="0"/>
                    <w:autoSpaceDE w:val="0"/>
                    <w:autoSpaceDN w:val="0"/>
                    <w:adjustRightInd w:val="0"/>
                    <w:jc w:val="center"/>
                    <w:rPr>
                      <w:i/>
                    </w:rPr>
                  </w:pPr>
                  <w:r w:rsidRPr="0017628B">
                    <w:rPr>
                      <w:i/>
                    </w:rPr>
                    <w:t xml:space="preserve"> </w:t>
                  </w:r>
                  <w:proofErr w:type="spellStart"/>
                  <w:r w:rsidRPr="0017628B">
                    <w:rPr>
                      <w:i/>
                    </w:rPr>
                    <w:t>Кашапова</w:t>
                  </w:r>
                  <w:proofErr w:type="spellEnd"/>
                  <w:r w:rsidRPr="0017628B">
                    <w:rPr>
                      <w:i/>
                    </w:rPr>
                    <w:t xml:space="preserve"> Валерия </w:t>
                  </w:r>
                </w:p>
                <w:p w:rsidR="006E1FDB" w:rsidRPr="0017628B" w:rsidRDefault="006E1FDB" w:rsidP="006768EA">
                  <w:pPr>
                    <w:overflowPunct w:val="0"/>
                    <w:autoSpaceDE w:val="0"/>
                    <w:autoSpaceDN w:val="0"/>
                    <w:adjustRightInd w:val="0"/>
                    <w:jc w:val="center"/>
                  </w:pPr>
                  <w:r w:rsidRPr="0017628B">
                    <w:t xml:space="preserve">«Повар, кондитер»  ГПБОУ «ААТ»  </w:t>
                  </w:r>
                </w:p>
                <w:p w:rsidR="006E1FDB" w:rsidRPr="0017628B" w:rsidRDefault="006E1FDB" w:rsidP="006768EA">
                  <w:pPr>
                    <w:overflowPunct w:val="0"/>
                    <w:autoSpaceDE w:val="0"/>
                    <w:autoSpaceDN w:val="0"/>
                    <w:adjustRightInd w:val="0"/>
                    <w:jc w:val="center"/>
                  </w:pPr>
                  <w:r w:rsidRPr="0017628B">
                    <w:t xml:space="preserve"> Руководитель</w:t>
                  </w:r>
                  <w:proofErr w:type="gramStart"/>
                  <w:r w:rsidRPr="0017628B">
                    <w:t xml:space="preserve"> :</w:t>
                  </w:r>
                  <w:proofErr w:type="gramEnd"/>
                  <w:r w:rsidRPr="0017628B">
                    <w:t xml:space="preserve"> Юнусова </w:t>
                  </w:r>
                  <w:proofErr w:type="spellStart"/>
                  <w:r w:rsidRPr="0017628B">
                    <w:t>Галия</w:t>
                  </w:r>
                  <w:proofErr w:type="spellEnd"/>
                  <w:r w:rsidRPr="0017628B">
                    <w:t xml:space="preserve"> </w:t>
                  </w:r>
                  <w:proofErr w:type="spellStart"/>
                  <w:r w:rsidRPr="0017628B">
                    <w:t>Марксовна</w:t>
                  </w:r>
                  <w:proofErr w:type="spellEnd"/>
                  <w:r w:rsidRPr="0017628B">
                    <w:t>,</w:t>
                  </w:r>
                </w:p>
                <w:p w:rsidR="006E1FDB" w:rsidRPr="0017628B" w:rsidRDefault="006E1FDB" w:rsidP="006768EA">
                  <w:pPr>
                    <w:overflowPunct w:val="0"/>
                    <w:autoSpaceDE w:val="0"/>
                    <w:autoSpaceDN w:val="0"/>
                    <w:adjustRightInd w:val="0"/>
                    <w:jc w:val="center"/>
                  </w:pPr>
                  <w:r w:rsidRPr="0017628B">
                    <w:t xml:space="preserve"> первая квалификационная  категория</w:t>
                  </w:r>
                </w:p>
                <w:p w:rsidR="006E1FDB" w:rsidRDefault="006E1FDB"/>
              </w:txbxContent>
            </v:textbox>
          </v:shape>
        </w:pict>
      </w:r>
    </w:p>
    <w:p w:rsidR="00F54A95" w:rsidRDefault="00F54A95" w:rsidP="00124010">
      <w:pPr>
        <w:spacing w:line="360" w:lineRule="auto"/>
        <w:rPr>
          <w:rFonts w:asciiTheme="minorHAnsi" w:hAnsiTheme="minorHAnsi" w:cstheme="minorHAnsi"/>
        </w:rPr>
      </w:pPr>
    </w:p>
    <w:p w:rsidR="00F54A95" w:rsidRDefault="00F54A95" w:rsidP="00124010">
      <w:pPr>
        <w:spacing w:line="360" w:lineRule="auto"/>
        <w:rPr>
          <w:rFonts w:asciiTheme="minorHAnsi" w:hAnsiTheme="minorHAnsi" w:cstheme="minorHAnsi"/>
        </w:rPr>
      </w:pPr>
    </w:p>
    <w:p w:rsidR="00F54A95" w:rsidRDefault="00F54A95" w:rsidP="00124010">
      <w:pPr>
        <w:spacing w:line="360" w:lineRule="auto"/>
        <w:rPr>
          <w:rFonts w:asciiTheme="minorHAnsi" w:hAnsiTheme="minorHAnsi" w:cstheme="minorHAnsi"/>
        </w:rPr>
      </w:pPr>
    </w:p>
    <w:p w:rsidR="0010608E" w:rsidRDefault="0010608E" w:rsidP="00124010">
      <w:pPr>
        <w:spacing w:line="360" w:lineRule="auto"/>
        <w:rPr>
          <w:rFonts w:asciiTheme="minorHAnsi" w:hAnsiTheme="minorHAnsi" w:cstheme="minorHAnsi"/>
        </w:rPr>
      </w:pPr>
    </w:p>
    <w:p w:rsidR="002E5914" w:rsidRPr="009C75BD" w:rsidRDefault="0017628B" w:rsidP="009C75BD">
      <w:pPr>
        <w:spacing w:line="360" w:lineRule="auto"/>
        <w:jc w:val="both"/>
        <w:rPr>
          <w:rFonts w:asciiTheme="minorHAnsi" w:hAnsiTheme="minorHAnsi" w:cstheme="minorHAnsi"/>
          <w:sz w:val="28"/>
          <w:szCs w:val="28"/>
        </w:rPr>
      </w:pPr>
      <w:r>
        <w:rPr>
          <w:rFonts w:asciiTheme="minorHAnsi" w:hAnsiTheme="minorHAnsi" w:cstheme="minorHAnsi"/>
          <w:sz w:val="28"/>
          <w:szCs w:val="28"/>
        </w:rPr>
        <w:t xml:space="preserve">  </w:t>
      </w:r>
      <w:r w:rsidR="002E5914" w:rsidRPr="009C75BD">
        <w:rPr>
          <w:rFonts w:asciiTheme="minorHAnsi" w:hAnsiTheme="minorHAnsi" w:cstheme="minorHAnsi"/>
          <w:sz w:val="28"/>
          <w:szCs w:val="28"/>
        </w:rPr>
        <w:t>Миграция - законченный вид территориального перемещения, завершающийся сменой постоянного места жительства, т.е. в буквальном смысле слова означает переселение.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w:t>
      </w:r>
      <w:r w:rsidRPr="009C75BD">
        <w:rPr>
          <w:rFonts w:asciiTheme="minorHAnsi" w:hAnsiTheme="minorHAnsi" w:cstheme="minorHAnsi"/>
          <w:sz w:val="28"/>
          <w:szCs w:val="28"/>
        </w:rPr>
        <w:tab/>
        <w:t xml:space="preserve">  Глобальные перемещения населения являются одной из важнейших проблем народонаселения. Это комплексный и многогранный общественный  процесс, затрагивающий различные стороны жизни: политическую, экономическую, социальную и даже вопросы безопасности в собственной стране.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Проблема миграции для современного мира  стала актуальной после распада Советского Союза, когда жители </w:t>
      </w:r>
      <w:proofErr w:type="gramStart"/>
      <w:r w:rsidRPr="009C75BD">
        <w:rPr>
          <w:rFonts w:asciiTheme="minorHAnsi" w:hAnsiTheme="minorHAnsi" w:cstheme="minorHAnsi"/>
          <w:sz w:val="28"/>
          <w:szCs w:val="28"/>
        </w:rPr>
        <w:t>менее экономически</w:t>
      </w:r>
      <w:proofErr w:type="gramEnd"/>
      <w:r w:rsidRPr="009C75BD">
        <w:rPr>
          <w:rFonts w:asciiTheme="minorHAnsi" w:hAnsiTheme="minorHAnsi" w:cstheme="minorHAnsi"/>
          <w:sz w:val="28"/>
          <w:szCs w:val="28"/>
        </w:rPr>
        <w:t xml:space="preserve"> развитых стран бывшего СССР были вынуждены уезжать на заработки в другие страны;  после кровопролитных столкновений внутри страны мигрантами стали и жители бывшей Югославии, Ирака, Афганистана, Сирии, Ливии, Украины  и многих других стран.</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По мнению наблюдателей, в ближайшие месяцы за лучшей жизнью в Старый Свет приедет невиданное ранее число переселенцев из менее благополучных регионов мира. Каждый год количество мигрантов, приезжающих в Европу, только увеличивается. В последнее время это обусловлено войной в Сирии и Ираке. В 2014 г. граждан этих стран прибыло на Европейский континент на 45% больше, чем в 2013-м. Только в странах Евросоюза прошение о получении статуса беженца подало 866 тысяч сирийцев и иракцев.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2015-2016 годы стали переломными для мировой истории, когда проблемы миграции обострилась до такой степени, что стала обсуждаться на самом высоком уровне.  Именно поэтому, мы никак не могли не акцентировать внимание на этой теме.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Перед тем, как начать научно-исследовательскую работу по теме «Проблемы миграции в современной России и мире» были поставлены следующие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проблемные вопросы:</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w:t>
      </w:r>
      <w:r w:rsidRPr="009C75BD">
        <w:rPr>
          <w:rFonts w:asciiTheme="minorHAnsi" w:hAnsiTheme="minorHAnsi" w:cstheme="minorHAnsi"/>
          <w:sz w:val="28"/>
          <w:szCs w:val="28"/>
        </w:rPr>
        <w:tab/>
        <w:t>Какие виды миграции бывают и в чем их разница?</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w:t>
      </w:r>
      <w:r w:rsidRPr="009C75BD">
        <w:rPr>
          <w:rFonts w:asciiTheme="minorHAnsi" w:hAnsiTheme="minorHAnsi" w:cstheme="minorHAnsi"/>
          <w:sz w:val="28"/>
          <w:szCs w:val="28"/>
        </w:rPr>
        <w:tab/>
        <w:t>Почему возникает миграция?</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w:t>
      </w:r>
      <w:r w:rsidRPr="009C75BD">
        <w:rPr>
          <w:rFonts w:asciiTheme="minorHAnsi" w:hAnsiTheme="minorHAnsi" w:cstheme="minorHAnsi"/>
          <w:sz w:val="28"/>
          <w:szCs w:val="28"/>
        </w:rPr>
        <w:tab/>
        <w:t>Как относятся к мигрантам коренные жители?</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w:t>
      </w:r>
      <w:r w:rsidRPr="009C75BD">
        <w:rPr>
          <w:rFonts w:asciiTheme="minorHAnsi" w:hAnsiTheme="minorHAnsi" w:cstheme="minorHAnsi"/>
          <w:sz w:val="28"/>
          <w:szCs w:val="28"/>
        </w:rPr>
        <w:tab/>
        <w:t>Какие бывают последствия миграции?</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w:t>
      </w:r>
      <w:r w:rsidRPr="009C75BD">
        <w:rPr>
          <w:rFonts w:asciiTheme="minorHAnsi" w:hAnsiTheme="minorHAnsi" w:cstheme="minorHAnsi"/>
          <w:sz w:val="28"/>
          <w:szCs w:val="28"/>
        </w:rPr>
        <w:tab/>
        <w:t>Можно ли разрешить межэтнические конфликты?</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w:t>
      </w:r>
      <w:r w:rsidRPr="009C75BD">
        <w:rPr>
          <w:rFonts w:asciiTheme="minorHAnsi" w:hAnsiTheme="minorHAnsi" w:cstheme="minorHAnsi"/>
          <w:sz w:val="28"/>
          <w:szCs w:val="28"/>
        </w:rPr>
        <w:tab/>
        <w:t>Как это сделать?</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Таким образом,   Объект исследования – миграция. </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Предмет исследования - проблема формирования толерантного отношения к мигрантам в современном российском обществе и мире.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Цель данной работы – выявить основные проблемы миграции и попробовать дать рекомендации по ее  решению и нивелированию негативного отношения к мигрантам в нашей стране.</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Достижение поставленной цели потребовало решения следующих задач:</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1)</w:t>
      </w:r>
      <w:r w:rsidRPr="009C75BD">
        <w:rPr>
          <w:rFonts w:asciiTheme="minorHAnsi" w:hAnsiTheme="minorHAnsi" w:cstheme="minorHAnsi"/>
          <w:sz w:val="28"/>
          <w:szCs w:val="28"/>
        </w:rPr>
        <w:tab/>
        <w:t>Выявить виды и причины миграций.</w:t>
      </w:r>
    </w:p>
    <w:p w:rsidR="002E5914"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2)</w:t>
      </w:r>
      <w:r w:rsidRPr="009C75BD">
        <w:rPr>
          <w:rFonts w:asciiTheme="minorHAnsi" w:hAnsiTheme="minorHAnsi" w:cstheme="minorHAnsi"/>
          <w:sz w:val="28"/>
          <w:szCs w:val="28"/>
        </w:rPr>
        <w:tab/>
        <w:t>Изучить отношение к мигрантам в нашей стране и мире с помощью опроса и анализа периодических изданий;</w:t>
      </w:r>
    </w:p>
    <w:p w:rsidR="00F54A95" w:rsidRPr="009C75BD" w:rsidRDefault="002E5914"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3)</w:t>
      </w:r>
      <w:r w:rsidRPr="009C75BD">
        <w:rPr>
          <w:rFonts w:asciiTheme="minorHAnsi" w:hAnsiTheme="minorHAnsi" w:cstheme="minorHAnsi"/>
          <w:sz w:val="28"/>
          <w:szCs w:val="28"/>
        </w:rPr>
        <w:tab/>
        <w:t>Определить  возможные варианты решения конфликтов, возникших вследствие миграции.</w:t>
      </w:r>
    </w:p>
    <w:p w:rsidR="00F54A95" w:rsidRDefault="00F54A95" w:rsidP="00124010">
      <w:pPr>
        <w:spacing w:line="360" w:lineRule="auto"/>
        <w:rPr>
          <w:rFonts w:asciiTheme="minorHAnsi" w:hAnsiTheme="minorHAnsi" w:cstheme="minorHAnsi"/>
        </w:rPr>
      </w:pPr>
    </w:p>
    <w:p w:rsidR="006768EA" w:rsidRDefault="006768EA" w:rsidP="006768EA">
      <w:pPr>
        <w:framePr w:w="6981" w:hSpace="180" w:wrap="around" w:vAnchor="text" w:hAnchor="page" w:x="4741" w:y="221"/>
        <w:jc w:val="center"/>
        <w:rPr>
          <w:b/>
          <w:color w:val="C00000"/>
          <w:sz w:val="56"/>
          <w:szCs w:val="56"/>
        </w:rPr>
      </w:pPr>
      <w:r w:rsidRPr="006768EA">
        <w:rPr>
          <w:b/>
          <w:color w:val="C00000"/>
          <w:sz w:val="56"/>
          <w:szCs w:val="56"/>
        </w:rPr>
        <w:t>Семейная политика</w:t>
      </w:r>
    </w:p>
    <w:p w:rsidR="006768EA" w:rsidRDefault="006768EA" w:rsidP="006768EA">
      <w:pPr>
        <w:framePr w:w="6981" w:hSpace="180" w:wrap="around" w:vAnchor="text" w:hAnchor="page" w:x="4741" w:y="221"/>
        <w:jc w:val="center"/>
        <w:rPr>
          <w:sz w:val="28"/>
          <w:szCs w:val="28"/>
        </w:rPr>
      </w:pPr>
      <w:r w:rsidRPr="006768EA">
        <w:rPr>
          <w:b/>
          <w:color w:val="C00000"/>
          <w:sz w:val="56"/>
          <w:szCs w:val="56"/>
        </w:rPr>
        <w:t>государства – спокойное будущее семьи</w:t>
      </w:r>
      <w:r w:rsidRPr="0007347F">
        <w:rPr>
          <w:sz w:val="28"/>
          <w:szCs w:val="28"/>
        </w:rPr>
        <w:t>.</w:t>
      </w:r>
    </w:p>
    <w:p w:rsidR="00F54A95" w:rsidRDefault="006768EA" w:rsidP="00124010">
      <w:pPr>
        <w:spacing w:line="360" w:lineRule="auto"/>
        <w:rPr>
          <w:rFonts w:asciiTheme="minorHAnsi" w:hAnsiTheme="minorHAnsi" w:cstheme="minorHAnsi"/>
        </w:rPr>
      </w:pPr>
      <w:r>
        <w:rPr>
          <w:rFonts w:asciiTheme="minorHAnsi" w:hAnsiTheme="minorHAnsi" w:cstheme="minorHAnsi"/>
          <w:noProof/>
        </w:rPr>
        <w:drawing>
          <wp:inline distT="0" distB="0" distL="0" distR="0" wp14:anchorId="6E3D2E06" wp14:editId="3C1B9BB5">
            <wp:extent cx="1790700" cy="2065041"/>
            <wp:effectExtent l="0" t="0" r="0" b="0"/>
            <wp:docPr id="1" name="Рисунок 1" descr="C:\Users\GIGABYTE\Desktop\НОУ-20161и\Головатенко По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GABYTE\Desktop\НОУ-20161и\Головатенко Полина.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9102" cy="2063198"/>
                    </a:xfrm>
                    <a:prstGeom prst="rect">
                      <a:avLst/>
                    </a:prstGeom>
                    <a:noFill/>
                    <a:ln>
                      <a:noFill/>
                    </a:ln>
                  </pic:spPr>
                </pic:pic>
              </a:graphicData>
            </a:graphic>
          </wp:inline>
        </w:drawing>
      </w:r>
    </w:p>
    <w:p w:rsidR="00F54A95" w:rsidRDefault="00902138" w:rsidP="00124010">
      <w:pPr>
        <w:spacing w:line="360" w:lineRule="auto"/>
        <w:rPr>
          <w:rFonts w:asciiTheme="minorHAnsi" w:hAnsiTheme="minorHAnsi" w:cstheme="minorHAnsi"/>
        </w:rPr>
      </w:pPr>
      <w:r>
        <w:rPr>
          <w:rFonts w:asciiTheme="minorHAnsi" w:hAnsiTheme="minorHAnsi" w:cstheme="minorHAnsi"/>
          <w:noProof/>
        </w:rPr>
        <w:pict>
          <v:shape id="_x0000_s1063" type="#_x0000_t202" style="position:absolute;margin-left:-25.45pt;margin-top:8.25pt;width:186.45pt;height:133.85pt;z-index:251693056;mso-width-percent:400;mso-position-horizontal-relative:text;mso-position-vertical-relative:text;mso-width-percent:400;mso-width-relative:margin;mso-height-relative:margin" stroked="f">
            <v:textbox style="mso-next-textbox:#_x0000_s1063">
              <w:txbxContent>
                <w:p w:rsidR="006E1FDB" w:rsidRDefault="006E1FDB" w:rsidP="00F54A95">
                  <w:pPr>
                    <w:jc w:val="center"/>
                  </w:pPr>
                  <w:r w:rsidRPr="00E57845">
                    <w:t>Автор работы</w:t>
                  </w:r>
                  <w:r>
                    <w:t xml:space="preserve">: </w:t>
                  </w:r>
                </w:p>
                <w:p w:rsidR="006E1FDB" w:rsidRDefault="006E1FDB" w:rsidP="00F54A95">
                  <w:pPr>
                    <w:jc w:val="center"/>
                    <w:rPr>
                      <w:i/>
                      <w:color w:val="000000"/>
                      <w:sz w:val="28"/>
                      <w:szCs w:val="28"/>
                    </w:rPr>
                  </w:pPr>
                  <w:r w:rsidRPr="00E57845">
                    <w:t xml:space="preserve"> </w:t>
                  </w:r>
                  <w:proofErr w:type="spellStart"/>
                  <w:r w:rsidRPr="001C688A">
                    <w:rPr>
                      <w:i/>
                      <w:sz w:val="28"/>
                      <w:szCs w:val="28"/>
                    </w:rPr>
                    <w:t>Головатенко</w:t>
                  </w:r>
                  <w:proofErr w:type="spellEnd"/>
                  <w:r w:rsidRPr="001C688A">
                    <w:rPr>
                      <w:i/>
                      <w:sz w:val="28"/>
                      <w:szCs w:val="28"/>
                    </w:rPr>
                    <w:t xml:space="preserve"> Полина</w:t>
                  </w:r>
                  <w:r>
                    <w:rPr>
                      <w:i/>
                      <w:color w:val="000000"/>
                      <w:sz w:val="28"/>
                      <w:szCs w:val="28"/>
                    </w:rPr>
                    <w:t xml:space="preserve">, </w:t>
                  </w:r>
                </w:p>
                <w:p w:rsidR="006E1FDB" w:rsidRPr="002B274E" w:rsidRDefault="006E1FDB" w:rsidP="00F54A95">
                  <w:pPr>
                    <w:jc w:val="center"/>
                  </w:pPr>
                  <w:r w:rsidRPr="009D26A4">
                    <w:t>студент</w:t>
                  </w:r>
                  <w:r>
                    <w:t>ка</w:t>
                  </w:r>
                  <w:r w:rsidRPr="009D26A4">
                    <w:t xml:space="preserve"> </w:t>
                  </w:r>
                  <w:r>
                    <w:t>1</w:t>
                  </w:r>
                  <w:r w:rsidRPr="009D26A4">
                    <w:t xml:space="preserve"> курса по профессии «Повар, кондитер»</w:t>
                  </w:r>
                  <w:r>
                    <w:t>,</w:t>
                  </w:r>
                  <w:r w:rsidRPr="009D26A4">
                    <w:t xml:space="preserve"> </w:t>
                  </w:r>
                  <w:r>
                    <w:t xml:space="preserve"> филиал в</w:t>
                  </w:r>
                  <w:r w:rsidRPr="00F54A95">
                    <w:t xml:space="preserve"> </w:t>
                  </w:r>
                  <w:r w:rsidRPr="002B274E">
                    <w:t>ГПБОУ ААТ с. Долгодеревенское</w:t>
                  </w:r>
                </w:p>
                <w:p w:rsidR="006E1FDB" w:rsidRPr="002B274E" w:rsidRDefault="006E1FDB" w:rsidP="00F54A95">
                  <w:pPr>
                    <w:jc w:val="center"/>
                  </w:pPr>
                  <w:r w:rsidRPr="002B274E">
                    <w:t xml:space="preserve"> Руководитель: преподаватель Колесникова Л.Г</w:t>
                  </w:r>
                </w:p>
                <w:p w:rsidR="006E1FDB" w:rsidRDefault="006E1FDB" w:rsidP="00F54A95">
                  <w:pPr>
                    <w:spacing w:line="360" w:lineRule="auto"/>
                  </w:pPr>
                </w:p>
                <w:p w:rsidR="006E1FDB" w:rsidRPr="00E57845" w:rsidRDefault="006E1FDB" w:rsidP="00F54A95">
                  <w:pPr>
                    <w:spacing w:line="360" w:lineRule="auto"/>
                  </w:pPr>
                </w:p>
                <w:p w:rsidR="006E1FDB" w:rsidRDefault="006E1FDB" w:rsidP="00F54A95"/>
              </w:txbxContent>
            </v:textbox>
          </v:shape>
        </w:pict>
      </w:r>
    </w:p>
    <w:p w:rsidR="006768EA" w:rsidRDefault="006768EA" w:rsidP="00124010">
      <w:pPr>
        <w:spacing w:line="360" w:lineRule="auto"/>
        <w:rPr>
          <w:rFonts w:asciiTheme="minorHAnsi" w:hAnsiTheme="minorHAnsi" w:cstheme="minorHAnsi"/>
        </w:rPr>
      </w:pPr>
    </w:p>
    <w:p w:rsidR="006768EA" w:rsidRPr="006768EA" w:rsidRDefault="006768EA" w:rsidP="006768EA">
      <w:pPr>
        <w:rPr>
          <w:rFonts w:asciiTheme="minorHAnsi" w:hAnsiTheme="minorHAnsi" w:cstheme="minorHAnsi"/>
        </w:rPr>
      </w:pPr>
    </w:p>
    <w:p w:rsidR="006768EA" w:rsidRPr="006768EA" w:rsidRDefault="006768EA" w:rsidP="006768EA">
      <w:pPr>
        <w:rPr>
          <w:rFonts w:asciiTheme="minorHAnsi" w:hAnsiTheme="minorHAnsi" w:cstheme="minorHAnsi"/>
        </w:rPr>
      </w:pPr>
    </w:p>
    <w:p w:rsidR="006768EA" w:rsidRPr="006768EA" w:rsidRDefault="006768EA" w:rsidP="006768EA">
      <w:pPr>
        <w:rPr>
          <w:rFonts w:asciiTheme="minorHAnsi" w:hAnsiTheme="minorHAnsi" w:cstheme="minorHAnsi"/>
        </w:rPr>
      </w:pPr>
    </w:p>
    <w:p w:rsidR="006768EA" w:rsidRPr="006768EA" w:rsidRDefault="006768EA" w:rsidP="006768EA">
      <w:pPr>
        <w:rPr>
          <w:rFonts w:asciiTheme="minorHAnsi" w:hAnsiTheme="minorHAnsi" w:cstheme="minorHAnsi"/>
        </w:rPr>
      </w:pPr>
    </w:p>
    <w:p w:rsidR="006768EA" w:rsidRPr="006768EA" w:rsidRDefault="006768EA" w:rsidP="006768EA">
      <w:pPr>
        <w:rPr>
          <w:rFonts w:asciiTheme="minorHAnsi" w:hAnsiTheme="minorHAnsi" w:cstheme="minorHAnsi"/>
        </w:rPr>
      </w:pPr>
    </w:p>
    <w:p w:rsidR="006768EA" w:rsidRPr="006768EA" w:rsidRDefault="006768EA" w:rsidP="006768EA">
      <w:pPr>
        <w:rPr>
          <w:rFonts w:asciiTheme="minorHAnsi" w:hAnsiTheme="minorHAnsi" w:cstheme="minorHAnsi"/>
        </w:rPr>
      </w:pPr>
    </w:p>
    <w:p w:rsidR="006768EA" w:rsidRDefault="006768EA" w:rsidP="006768EA">
      <w:pPr>
        <w:rPr>
          <w:rFonts w:asciiTheme="minorHAnsi" w:hAnsiTheme="minorHAnsi" w:cstheme="minorHAnsi"/>
        </w:rPr>
      </w:pPr>
    </w:p>
    <w:p w:rsidR="00184253" w:rsidRDefault="00184253" w:rsidP="009C75BD">
      <w:pPr>
        <w:spacing w:line="360" w:lineRule="auto"/>
        <w:jc w:val="both"/>
        <w:rPr>
          <w:rFonts w:asciiTheme="minorHAnsi" w:hAnsiTheme="minorHAnsi" w:cstheme="minorHAnsi"/>
          <w:bCs/>
        </w:rPr>
      </w:pPr>
    </w:p>
    <w:p w:rsidR="00265030" w:rsidRPr="009C75BD" w:rsidRDefault="00265030" w:rsidP="009C75BD">
      <w:pPr>
        <w:spacing w:line="360" w:lineRule="auto"/>
        <w:jc w:val="both"/>
        <w:rPr>
          <w:rFonts w:asciiTheme="minorHAnsi" w:hAnsiTheme="minorHAnsi" w:cstheme="minorHAnsi"/>
          <w:bCs/>
          <w:sz w:val="28"/>
          <w:szCs w:val="28"/>
        </w:rPr>
      </w:pPr>
      <w:r w:rsidRPr="00265030">
        <w:rPr>
          <w:rFonts w:asciiTheme="minorHAnsi" w:hAnsiTheme="minorHAnsi" w:cstheme="minorHAnsi"/>
          <w:bCs/>
        </w:rPr>
        <w:tab/>
      </w:r>
      <w:r w:rsidRPr="009C75BD">
        <w:rPr>
          <w:rFonts w:asciiTheme="minorHAnsi" w:hAnsiTheme="minorHAnsi" w:cstheme="minorHAnsi"/>
          <w:bCs/>
          <w:sz w:val="28"/>
          <w:szCs w:val="28"/>
        </w:rPr>
        <w:t xml:space="preserve">В начале 21 века уровень рождаемости значительно снизился, по сравнению, с окончанием 20 века. Таким </w:t>
      </w:r>
      <w:proofErr w:type="gramStart"/>
      <w:r w:rsidRPr="009C75BD">
        <w:rPr>
          <w:rFonts w:asciiTheme="minorHAnsi" w:hAnsiTheme="minorHAnsi" w:cstheme="minorHAnsi"/>
          <w:bCs/>
          <w:sz w:val="28"/>
          <w:szCs w:val="28"/>
        </w:rPr>
        <w:t>образом</w:t>
      </w:r>
      <w:proofErr w:type="gramEnd"/>
      <w:r w:rsidRPr="009C75BD">
        <w:rPr>
          <w:rFonts w:asciiTheme="minorHAnsi" w:hAnsiTheme="minorHAnsi" w:cstheme="minorHAnsi"/>
          <w:bCs/>
          <w:sz w:val="28"/>
          <w:szCs w:val="28"/>
        </w:rPr>
        <w:t xml:space="preserve"> в 90-х годах коэффициент рождаемости составил 22,5, а в начале 21 века коэффициент снизился на 1,3 и составил 21,2. </w:t>
      </w:r>
    </w:p>
    <w:p w:rsidR="00265030" w:rsidRPr="009C75BD" w:rsidRDefault="00265030"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ab/>
        <w:t xml:space="preserve">Введение материнского (семейного) капитала  способствовало  значительным изменениям  в демографической ситуации Российской Федерации. На январь - март 2015 года число родившихся составило 451 911 человек, это на 3 946 человек больше, чем за январь - март 2014 года. Естественный прирост в январе - марте 2015 года отмечен в 35 субъектах федерации. </w:t>
      </w:r>
    </w:p>
    <w:p w:rsidR="00265030" w:rsidRPr="009C75BD" w:rsidRDefault="00265030"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ab/>
        <w:t>Целью исследования является комплексное исследование теоретических основ и правоприменительной практики по дополнительным мерам государственной поддержки семей, имеющих детей (материнский капитал) в Российской Федерации.</w:t>
      </w:r>
    </w:p>
    <w:p w:rsidR="00265030" w:rsidRPr="009C75BD" w:rsidRDefault="00265030" w:rsidP="009C75BD">
      <w:pPr>
        <w:spacing w:line="360" w:lineRule="auto"/>
        <w:jc w:val="both"/>
        <w:rPr>
          <w:rFonts w:asciiTheme="minorHAnsi" w:hAnsiTheme="minorHAnsi" w:cstheme="minorHAnsi"/>
          <w:bCs/>
          <w:sz w:val="28"/>
          <w:szCs w:val="28"/>
        </w:rPr>
      </w:pPr>
      <w:r w:rsidRPr="009C75BD">
        <w:rPr>
          <w:rFonts w:asciiTheme="minorHAnsi" w:hAnsiTheme="minorHAnsi" w:cstheme="minorHAnsi"/>
          <w:bCs/>
          <w:sz w:val="28"/>
          <w:szCs w:val="28"/>
        </w:rPr>
        <w:tab/>
        <w:t>В процессе исследования установлено, что право на дополнительные меры государственной поддержки семей, имеющих детей в Российской Федерации имеют:</w:t>
      </w:r>
    </w:p>
    <w:p w:rsidR="00265030" w:rsidRPr="009C75BD" w:rsidRDefault="00265030" w:rsidP="009C75BD">
      <w:pPr>
        <w:numPr>
          <w:ilvl w:val="0"/>
          <w:numId w:val="6"/>
        </w:num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женщина, имеющая российское гражданство, родившая или усыновившая второго, третьего и последующих  детей в период с 1 января 2007 года по 31 декабря 2016 года; </w:t>
      </w:r>
    </w:p>
    <w:p w:rsidR="00265030" w:rsidRPr="009C75BD" w:rsidRDefault="00265030" w:rsidP="009C75BD">
      <w:pPr>
        <w:numPr>
          <w:ilvl w:val="0"/>
          <w:numId w:val="6"/>
        </w:num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мужчина – гражданин Российской Федерации, являющийся единственным усыновителем второго ребенка, если решение суда об усыновлении вступило в законную силу после 1 января 2007 года; </w:t>
      </w:r>
    </w:p>
    <w:p w:rsidR="00265030" w:rsidRPr="009C75BD" w:rsidRDefault="00265030" w:rsidP="009C75BD">
      <w:pPr>
        <w:spacing w:line="360" w:lineRule="auto"/>
        <w:jc w:val="both"/>
        <w:rPr>
          <w:rFonts w:asciiTheme="minorHAnsi" w:hAnsiTheme="minorHAnsi" w:cstheme="minorHAnsi"/>
          <w:sz w:val="28"/>
          <w:szCs w:val="28"/>
        </w:rPr>
      </w:pPr>
      <w:r w:rsidRPr="009C75BD">
        <w:rPr>
          <w:rFonts w:asciiTheme="minorHAnsi" w:hAnsiTheme="minorHAnsi" w:cstheme="minorHAnsi"/>
          <w:bCs/>
          <w:sz w:val="28"/>
          <w:szCs w:val="28"/>
        </w:rPr>
        <w:t>3)В случае смерти обоих родителей право возникает у детей.</w:t>
      </w:r>
    </w:p>
    <w:p w:rsidR="00265030" w:rsidRPr="009C75BD" w:rsidRDefault="00265030"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В 2015 году размер материнского капитала составил </w:t>
      </w:r>
      <w:r w:rsidRPr="009C75BD">
        <w:rPr>
          <w:rFonts w:asciiTheme="minorHAnsi" w:hAnsiTheme="minorHAnsi" w:cstheme="minorHAnsi"/>
          <w:b/>
          <w:bCs/>
          <w:sz w:val="28"/>
          <w:szCs w:val="28"/>
        </w:rPr>
        <w:t>453 026,0</w:t>
      </w:r>
      <w:r w:rsidRPr="009C75BD">
        <w:rPr>
          <w:rFonts w:asciiTheme="minorHAnsi" w:hAnsiTheme="minorHAnsi" w:cstheme="minorHAnsi"/>
          <w:b/>
          <w:sz w:val="28"/>
          <w:szCs w:val="28"/>
        </w:rPr>
        <w:t xml:space="preserve"> </w:t>
      </w:r>
      <w:r w:rsidRPr="009C75BD">
        <w:rPr>
          <w:rFonts w:asciiTheme="minorHAnsi" w:hAnsiTheme="minorHAnsi" w:cstheme="minorHAnsi"/>
          <w:sz w:val="28"/>
          <w:szCs w:val="28"/>
        </w:rPr>
        <w:t xml:space="preserve">тысяч рублей.  </w:t>
      </w:r>
    </w:p>
    <w:p w:rsidR="00265030" w:rsidRPr="009C75BD" w:rsidRDefault="00265030" w:rsidP="009C75BD">
      <w:pPr>
        <w:spacing w:line="360" w:lineRule="auto"/>
        <w:jc w:val="both"/>
        <w:rPr>
          <w:rFonts w:asciiTheme="minorHAnsi" w:hAnsiTheme="minorHAnsi" w:cstheme="minorHAnsi"/>
          <w:bCs/>
          <w:sz w:val="28"/>
          <w:szCs w:val="28"/>
        </w:rPr>
      </w:pPr>
      <w:r w:rsidRPr="009C75BD">
        <w:rPr>
          <w:rFonts w:asciiTheme="minorHAnsi" w:hAnsiTheme="minorHAnsi" w:cstheme="minorHAnsi"/>
          <w:bCs/>
          <w:sz w:val="28"/>
          <w:szCs w:val="28"/>
        </w:rPr>
        <w:tab/>
        <w:t xml:space="preserve">Изучив  статистику получателей материнского (семейного) капитала за 2014-2015 годы  можно сделать следующий вывод, что самым популярным направлением использования средств материнского капитала является улучшение жилищных условий, на него направляют  в среднем 94-95 % получателей средств. Следующим  направлением является  получение образования ребенком на него- 4-5% получателей средств. И реже всего используют средства </w:t>
      </w:r>
      <w:proofErr w:type="gramStart"/>
      <w:r w:rsidRPr="009C75BD">
        <w:rPr>
          <w:rFonts w:asciiTheme="minorHAnsi" w:hAnsiTheme="minorHAnsi" w:cstheme="minorHAnsi"/>
          <w:bCs/>
          <w:sz w:val="28"/>
          <w:szCs w:val="28"/>
        </w:rPr>
        <w:t>МСК</w:t>
      </w:r>
      <w:proofErr w:type="gramEnd"/>
      <w:r w:rsidRPr="009C75BD">
        <w:rPr>
          <w:rFonts w:asciiTheme="minorHAnsi" w:hAnsiTheme="minorHAnsi" w:cstheme="minorHAnsi"/>
          <w:bCs/>
          <w:sz w:val="28"/>
          <w:szCs w:val="28"/>
        </w:rPr>
        <w:t xml:space="preserve"> на формирование накопительной части пенсии женщины- 1%. </w:t>
      </w:r>
    </w:p>
    <w:p w:rsidR="00265030" w:rsidRPr="009C75BD" w:rsidRDefault="00265030"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ab/>
        <w:t>В  субъектах предоставляется региональный материнский (семейный) капитал. В Челябинске его размер составляет 50 тыс. рублей.</w:t>
      </w:r>
    </w:p>
    <w:p w:rsidR="00265030" w:rsidRPr="009C75BD" w:rsidRDefault="00265030" w:rsidP="009C75BD">
      <w:pPr>
        <w:spacing w:line="360" w:lineRule="auto"/>
        <w:jc w:val="both"/>
        <w:rPr>
          <w:rFonts w:asciiTheme="minorHAnsi" w:hAnsiTheme="minorHAnsi" w:cstheme="minorHAnsi"/>
          <w:b/>
          <w:bCs/>
          <w:sz w:val="28"/>
          <w:szCs w:val="28"/>
          <w:u w:val="single"/>
        </w:rPr>
      </w:pPr>
      <w:r w:rsidRPr="009C75BD">
        <w:rPr>
          <w:rFonts w:asciiTheme="minorHAnsi" w:hAnsiTheme="minorHAnsi" w:cstheme="minorHAnsi"/>
          <w:sz w:val="28"/>
          <w:szCs w:val="28"/>
        </w:rPr>
        <w:t>Распорядиться им можно по следующим направлениям</w:t>
      </w:r>
      <w:proofErr w:type="gramStart"/>
      <w:r w:rsidRPr="009C75BD">
        <w:rPr>
          <w:rFonts w:asciiTheme="minorHAnsi" w:hAnsiTheme="minorHAnsi" w:cstheme="minorHAnsi"/>
          <w:sz w:val="28"/>
          <w:szCs w:val="28"/>
        </w:rPr>
        <w:t xml:space="preserve"> :</w:t>
      </w:r>
      <w:proofErr w:type="gramEnd"/>
      <w:r w:rsidRPr="009C75BD">
        <w:rPr>
          <w:rFonts w:asciiTheme="minorHAnsi" w:hAnsiTheme="minorHAnsi" w:cstheme="minorHAnsi"/>
          <w:sz w:val="28"/>
          <w:szCs w:val="28"/>
        </w:rPr>
        <w:t xml:space="preserve"> 1) получение образования ребенком; 2) оплата медицинских услуг.</w:t>
      </w:r>
    </w:p>
    <w:p w:rsidR="00265030" w:rsidRPr="009C75BD" w:rsidRDefault="00265030" w:rsidP="009C75BD">
      <w:pPr>
        <w:spacing w:line="360" w:lineRule="auto"/>
        <w:jc w:val="both"/>
        <w:rPr>
          <w:rFonts w:asciiTheme="minorHAnsi" w:hAnsiTheme="minorHAnsi" w:cstheme="minorHAnsi"/>
          <w:bCs/>
          <w:sz w:val="28"/>
          <w:szCs w:val="28"/>
        </w:rPr>
      </w:pPr>
      <w:r w:rsidRPr="009C75BD">
        <w:rPr>
          <w:rFonts w:asciiTheme="minorHAnsi" w:hAnsiTheme="minorHAnsi" w:cstheme="minorHAnsi"/>
          <w:bCs/>
          <w:sz w:val="28"/>
          <w:szCs w:val="28"/>
        </w:rPr>
        <w:tab/>
        <w:t>Базой  исследования является</w:t>
      </w:r>
      <w:r w:rsidRPr="009C75BD">
        <w:rPr>
          <w:rFonts w:asciiTheme="minorHAnsi" w:hAnsiTheme="minorHAnsi" w:cstheme="minorHAnsi"/>
          <w:b/>
          <w:bCs/>
          <w:sz w:val="28"/>
          <w:szCs w:val="28"/>
        </w:rPr>
        <w:t xml:space="preserve">  </w:t>
      </w:r>
      <w:r w:rsidRPr="009C75BD">
        <w:rPr>
          <w:rFonts w:asciiTheme="minorHAnsi" w:hAnsiTheme="minorHAnsi" w:cstheme="minorHAnsi"/>
          <w:bCs/>
          <w:sz w:val="28"/>
          <w:szCs w:val="28"/>
        </w:rPr>
        <w:t>Государственное учреждение – Управление Пенсионного фонда Российской Федерации в Сосновском районе Челябинской области.</w:t>
      </w:r>
      <w:r w:rsidRPr="009C75BD">
        <w:rPr>
          <w:rFonts w:asciiTheme="minorHAnsi" w:hAnsiTheme="minorHAnsi" w:cstheme="minorHAnsi"/>
          <w:sz w:val="28"/>
          <w:szCs w:val="28"/>
        </w:rPr>
        <w:t xml:space="preserve"> </w:t>
      </w:r>
    </w:p>
    <w:p w:rsidR="00265030" w:rsidRPr="009C75BD" w:rsidRDefault="00265030" w:rsidP="009C75BD">
      <w:pPr>
        <w:spacing w:line="360" w:lineRule="auto"/>
        <w:jc w:val="both"/>
        <w:rPr>
          <w:rFonts w:asciiTheme="minorHAnsi" w:hAnsiTheme="minorHAnsi" w:cstheme="minorHAnsi"/>
          <w:bCs/>
          <w:sz w:val="28"/>
          <w:szCs w:val="28"/>
        </w:rPr>
      </w:pPr>
      <w:r w:rsidRPr="009C75BD">
        <w:rPr>
          <w:rFonts w:asciiTheme="minorHAnsi" w:hAnsiTheme="minorHAnsi" w:cstheme="minorHAnsi"/>
          <w:bCs/>
          <w:sz w:val="28"/>
          <w:szCs w:val="28"/>
        </w:rPr>
        <w:t>Была проанализирована база получателей материнского (семейного) капитала в ГУ-УПФР в Сосновском районе Челябинской области за 2013-2015 года.  В среднем за полный календарный год сертификаты получают от 400 до 500 семей.</w:t>
      </w:r>
    </w:p>
    <w:p w:rsidR="00265030" w:rsidRPr="009C75BD" w:rsidRDefault="00265030" w:rsidP="009C75BD">
      <w:p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ab/>
        <w:t xml:space="preserve">В 2014 году полностью использовали средства </w:t>
      </w:r>
      <w:proofErr w:type="gramStart"/>
      <w:r w:rsidRPr="009C75BD">
        <w:rPr>
          <w:rFonts w:asciiTheme="minorHAnsi" w:hAnsiTheme="minorHAnsi" w:cstheme="minorHAnsi"/>
          <w:sz w:val="28"/>
          <w:szCs w:val="28"/>
        </w:rPr>
        <w:t>МСК</w:t>
      </w:r>
      <w:proofErr w:type="gramEnd"/>
      <w:r w:rsidRPr="009C75BD">
        <w:rPr>
          <w:rFonts w:asciiTheme="minorHAnsi" w:hAnsiTheme="minorHAnsi" w:cstheme="minorHAnsi"/>
          <w:sz w:val="28"/>
          <w:szCs w:val="28"/>
        </w:rPr>
        <w:t xml:space="preserve"> 534 семьи, из которых  81 %  направили средства на улучшение жилищных условий, 13% на получение образования ребенком и всего 6% на формирование накопительной пенсии мамы. В 2015 году средства полностью использовали 364 семьи, из которых  72% направили средства на улучшение жилищных условий, 17% на получение образования ребенком и 11% на формирование накопительной пенсии мамы.</w:t>
      </w:r>
    </w:p>
    <w:p w:rsidR="00265030" w:rsidRPr="009C75BD" w:rsidRDefault="00265030" w:rsidP="009C75BD">
      <w:pPr>
        <w:spacing w:line="360" w:lineRule="auto"/>
        <w:jc w:val="both"/>
        <w:rPr>
          <w:rFonts w:asciiTheme="minorHAnsi" w:hAnsiTheme="minorHAnsi" w:cstheme="minorHAnsi"/>
          <w:bCs/>
          <w:sz w:val="28"/>
          <w:szCs w:val="28"/>
        </w:rPr>
      </w:pPr>
      <w:r w:rsidRPr="009C75BD">
        <w:rPr>
          <w:rFonts w:asciiTheme="minorHAnsi" w:hAnsiTheme="minorHAnsi" w:cstheme="minorHAnsi"/>
          <w:bCs/>
          <w:sz w:val="28"/>
          <w:szCs w:val="28"/>
        </w:rPr>
        <w:tab/>
        <w:t xml:space="preserve">Таким образом можно сделать вывод, что в Сосновском районе семьи, чаще всего направляют средства материнского </w:t>
      </w:r>
      <w:proofErr w:type="gramStart"/>
      <w:r w:rsidRPr="009C75BD">
        <w:rPr>
          <w:rFonts w:asciiTheme="minorHAnsi" w:hAnsiTheme="minorHAnsi" w:cstheme="minorHAnsi"/>
          <w:bCs/>
          <w:sz w:val="28"/>
          <w:szCs w:val="28"/>
        </w:rPr>
        <w:t xml:space="preserve">( </w:t>
      </w:r>
      <w:proofErr w:type="gramEnd"/>
      <w:r w:rsidRPr="009C75BD">
        <w:rPr>
          <w:rFonts w:asciiTheme="minorHAnsi" w:hAnsiTheme="minorHAnsi" w:cstheme="minorHAnsi"/>
          <w:bCs/>
          <w:sz w:val="28"/>
          <w:szCs w:val="28"/>
        </w:rPr>
        <w:t>семейного) капитала на   улучшение жилищных условий.</w:t>
      </w:r>
    </w:p>
    <w:p w:rsidR="00265030" w:rsidRPr="009C75BD" w:rsidRDefault="00265030" w:rsidP="009C75BD">
      <w:pPr>
        <w:spacing w:line="360" w:lineRule="auto"/>
        <w:jc w:val="both"/>
        <w:rPr>
          <w:rFonts w:asciiTheme="minorHAnsi" w:hAnsiTheme="minorHAnsi" w:cstheme="minorHAnsi"/>
          <w:sz w:val="28"/>
          <w:szCs w:val="28"/>
        </w:rPr>
      </w:pPr>
    </w:p>
    <w:p w:rsidR="006768EA" w:rsidRPr="009C75BD" w:rsidRDefault="006768EA" w:rsidP="009C75BD">
      <w:pPr>
        <w:spacing w:line="360" w:lineRule="auto"/>
        <w:jc w:val="both"/>
        <w:rPr>
          <w:rFonts w:asciiTheme="minorHAnsi" w:hAnsiTheme="minorHAnsi" w:cstheme="minorHAnsi"/>
          <w:sz w:val="28"/>
          <w:szCs w:val="28"/>
        </w:rPr>
      </w:pPr>
    </w:p>
    <w:p w:rsidR="002F6C1D" w:rsidRPr="009C75BD" w:rsidRDefault="006768EA" w:rsidP="009C75BD">
      <w:pPr>
        <w:tabs>
          <w:tab w:val="left" w:pos="4400"/>
        </w:tabs>
        <w:spacing w:line="360" w:lineRule="auto"/>
        <w:rPr>
          <w:rFonts w:asciiTheme="minorHAnsi" w:hAnsiTheme="minorHAnsi" w:cstheme="minorHAnsi"/>
          <w:sz w:val="28"/>
          <w:szCs w:val="28"/>
        </w:rPr>
      </w:pPr>
      <w:r w:rsidRPr="009C75BD">
        <w:rPr>
          <w:rFonts w:asciiTheme="minorHAnsi" w:hAnsiTheme="minorHAnsi" w:cstheme="minorHAnsi"/>
          <w:sz w:val="28"/>
          <w:szCs w:val="28"/>
        </w:rPr>
        <w:tab/>
      </w:r>
    </w:p>
    <w:p w:rsidR="006768EA" w:rsidRPr="009C75BD" w:rsidRDefault="006768EA" w:rsidP="009C75BD">
      <w:pPr>
        <w:tabs>
          <w:tab w:val="left" w:pos="4400"/>
        </w:tabs>
        <w:spacing w:line="360" w:lineRule="auto"/>
        <w:rPr>
          <w:rFonts w:asciiTheme="minorHAnsi" w:hAnsiTheme="minorHAnsi" w:cstheme="minorHAnsi"/>
          <w:sz w:val="28"/>
          <w:szCs w:val="28"/>
        </w:rPr>
      </w:pPr>
    </w:p>
    <w:p w:rsidR="006768EA" w:rsidRDefault="006768EA"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Default="009C75BD" w:rsidP="009C75BD">
      <w:pPr>
        <w:tabs>
          <w:tab w:val="left" w:pos="4400"/>
        </w:tabs>
        <w:spacing w:line="360" w:lineRule="auto"/>
        <w:rPr>
          <w:rFonts w:asciiTheme="minorHAnsi" w:hAnsiTheme="minorHAnsi" w:cstheme="minorHAnsi"/>
          <w:sz w:val="28"/>
          <w:szCs w:val="28"/>
        </w:rPr>
      </w:pPr>
    </w:p>
    <w:p w:rsidR="009C75BD" w:rsidRPr="009C75BD" w:rsidRDefault="009C75BD" w:rsidP="009C75BD">
      <w:pPr>
        <w:tabs>
          <w:tab w:val="left" w:pos="4400"/>
        </w:tabs>
        <w:spacing w:line="360" w:lineRule="auto"/>
        <w:rPr>
          <w:rFonts w:asciiTheme="minorHAnsi" w:hAnsiTheme="minorHAnsi" w:cstheme="minorHAnsi"/>
          <w:sz w:val="28"/>
          <w:szCs w:val="28"/>
        </w:rPr>
      </w:pPr>
    </w:p>
    <w:p w:rsidR="006768EA" w:rsidRPr="009C75BD" w:rsidRDefault="006768EA" w:rsidP="009C75BD">
      <w:pPr>
        <w:tabs>
          <w:tab w:val="left" w:pos="4400"/>
        </w:tabs>
        <w:spacing w:line="360" w:lineRule="auto"/>
        <w:rPr>
          <w:rFonts w:asciiTheme="minorHAnsi" w:hAnsiTheme="minorHAnsi" w:cstheme="minorHAnsi"/>
          <w:sz w:val="28"/>
          <w:szCs w:val="28"/>
        </w:rPr>
      </w:pPr>
    </w:p>
    <w:p w:rsidR="0010608E" w:rsidRPr="009C75BD" w:rsidRDefault="00902138" w:rsidP="0010608E">
      <w:pPr>
        <w:spacing w:line="360" w:lineRule="auto"/>
        <w:ind w:hanging="567"/>
        <w:jc w:val="both"/>
        <w:rPr>
          <w:rFonts w:asciiTheme="minorHAnsi" w:hAnsiTheme="minorHAnsi" w:cstheme="minorHAnsi"/>
          <w:b/>
          <w:sz w:val="28"/>
          <w:szCs w:val="28"/>
        </w:rPr>
      </w:pPr>
      <w:r>
        <w:rPr>
          <w:noProof/>
        </w:rPr>
        <w:pict>
          <v:shape id="_x0000_s1068" type="#_x0000_t202" style="position:absolute;left:0;text-align:left;margin-left:239.35pt;margin-top:-7.95pt;width:234.55pt;height:145.95pt;z-index:251698176;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oSGFtkECAABVBAAADgAA&#10;AAAAAAAAAAAAAAAuAgAAZHJzL2Uyb0RvYy54bWxQSwECLQAUAAYACAAAACEA/S8y1tsAAAAFAQAA&#10;DwAAAAAAAAAAAAAAAACbBAAAZHJzL2Rvd25yZXYueG1sUEsFBgAAAAAEAAQA8wAAAKMFAAAAAA==&#10;" stroked="f">
            <v:textbox style="mso-fit-shape-to-text:t">
              <w:txbxContent>
                <w:p w:rsidR="0010608E" w:rsidRDefault="0010608E" w:rsidP="0010608E">
                  <w:pPr>
                    <w:jc w:val="center"/>
                    <w:rPr>
                      <w:rFonts w:asciiTheme="minorHAnsi" w:hAnsiTheme="minorHAnsi" w:cstheme="minorHAnsi"/>
                      <w:b/>
                      <w:color w:val="C00000"/>
                      <w:sz w:val="40"/>
                      <w:szCs w:val="40"/>
                    </w:rPr>
                  </w:pPr>
                  <w:proofErr w:type="spellStart"/>
                  <w:r w:rsidRPr="009C75BD">
                    <w:rPr>
                      <w:rFonts w:asciiTheme="minorHAnsi" w:hAnsiTheme="minorHAnsi" w:cstheme="minorHAnsi"/>
                      <w:b/>
                      <w:color w:val="C00000"/>
                      <w:sz w:val="40"/>
                      <w:szCs w:val="40"/>
                    </w:rPr>
                    <w:t>Экологизация</w:t>
                  </w:r>
                  <w:proofErr w:type="spellEnd"/>
                  <w:r w:rsidRPr="009C75BD">
                    <w:rPr>
                      <w:rFonts w:asciiTheme="minorHAnsi" w:hAnsiTheme="minorHAnsi" w:cstheme="minorHAnsi"/>
                      <w:b/>
                      <w:color w:val="C00000"/>
                      <w:sz w:val="40"/>
                      <w:szCs w:val="40"/>
                    </w:rPr>
                    <w:t xml:space="preserve"> производства на примере ООО</w:t>
                  </w:r>
                </w:p>
                <w:p w:rsidR="0010608E" w:rsidRDefault="0010608E" w:rsidP="0010608E">
                  <w:pPr>
                    <w:jc w:val="center"/>
                  </w:pPr>
                  <w:r w:rsidRPr="009C75BD">
                    <w:rPr>
                      <w:rFonts w:asciiTheme="minorHAnsi" w:hAnsiTheme="minorHAnsi" w:cstheme="minorHAnsi"/>
                      <w:b/>
                      <w:color w:val="C00000"/>
                      <w:sz w:val="40"/>
                      <w:szCs w:val="40"/>
                    </w:rPr>
                    <w:t>«</w:t>
                  </w:r>
                  <w:proofErr w:type="spellStart"/>
                  <w:r w:rsidRPr="009C75BD">
                    <w:rPr>
                      <w:rFonts w:asciiTheme="minorHAnsi" w:hAnsiTheme="minorHAnsi" w:cstheme="minorHAnsi"/>
                      <w:b/>
                      <w:color w:val="C00000"/>
                      <w:sz w:val="40"/>
                      <w:szCs w:val="40"/>
                    </w:rPr>
                    <w:t>Равис</w:t>
                  </w:r>
                  <w:proofErr w:type="spellEnd"/>
                  <w:r w:rsidRPr="009C75BD">
                    <w:rPr>
                      <w:rFonts w:asciiTheme="minorHAnsi" w:hAnsiTheme="minorHAnsi" w:cstheme="minorHAnsi"/>
                      <w:b/>
                      <w:color w:val="C00000"/>
                      <w:sz w:val="40"/>
                      <w:szCs w:val="40"/>
                    </w:rPr>
                    <w:t xml:space="preserve"> – птицефабрика Сосновская»</w:t>
                  </w:r>
                </w:p>
              </w:txbxContent>
            </v:textbox>
          </v:shape>
        </w:pict>
      </w:r>
      <w:r w:rsidR="0010608E">
        <w:rPr>
          <w:rFonts w:asciiTheme="minorHAnsi" w:hAnsiTheme="minorHAnsi" w:cstheme="minorHAnsi"/>
          <w:noProof/>
          <w:sz w:val="28"/>
          <w:szCs w:val="28"/>
        </w:rPr>
        <w:t xml:space="preserve">          </w:t>
      </w:r>
      <w:r w:rsidR="0010608E" w:rsidRPr="009C75BD">
        <w:rPr>
          <w:rFonts w:asciiTheme="minorHAnsi" w:hAnsiTheme="minorHAnsi" w:cstheme="minorHAnsi"/>
          <w:noProof/>
          <w:sz w:val="28"/>
          <w:szCs w:val="28"/>
        </w:rPr>
        <w:drawing>
          <wp:inline distT="0" distB="0" distL="0" distR="0" wp14:anchorId="2721A338" wp14:editId="507F5197">
            <wp:extent cx="2247900" cy="1685924"/>
            <wp:effectExtent l="0" t="0" r="0" b="0"/>
            <wp:docPr id="3" name="Рисунок 3" descr="C:\Users\GIGABYTE\Desktop\НОУ-20161и\СЫСОЕВ ИЛ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GABYTE\Desktop\НОУ-20161и\СЫСОЕВ ИЛЬЯ.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5999" cy="1684498"/>
                    </a:xfrm>
                    <a:prstGeom prst="rect">
                      <a:avLst/>
                    </a:prstGeom>
                    <a:noFill/>
                    <a:ln>
                      <a:noFill/>
                    </a:ln>
                  </pic:spPr>
                </pic:pic>
              </a:graphicData>
            </a:graphic>
          </wp:inline>
        </w:drawing>
      </w:r>
      <w:r w:rsidR="0010608E" w:rsidRPr="0010608E">
        <w:rPr>
          <w:rFonts w:asciiTheme="minorHAnsi" w:hAnsiTheme="minorHAnsi" w:cstheme="minorHAnsi"/>
          <w:b/>
          <w:color w:val="C00000"/>
          <w:sz w:val="40"/>
          <w:szCs w:val="40"/>
        </w:rPr>
        <w:t xml:space="preserve"> </w:t>
      </w:r>
      <w:r w:rsidR="0010608E">
        <w:rPr>
          <w:rFonts w:asciiTheme="minorHAnsi" w:hAnsiTheme="minorHAnsi" w:cstheme="minorHAnsi"/>
          <w:b/>
          <w:color w:val="C00000"/>
          <w:sz w:val="40"/>
          <w:szCs w:val="40"/>
        </w:rPr>
        <w:t xml:space="preserve">                                                                    </w:t>
      </w:r>
    </w:p>
    <w:p w:rsidR="0010608E" w:rsidRDefault="00902138" w:rsidP="009C75BD">
      <w:pPr>
        <w:tabs>
          <w:tab w:val="left" w:pos="4400"/>
        </w:tabs>
        <w:spacing w:line="360" w:lineRule="auto"/>
        <w:rPr>
          <w:rFonts w:asciiTheme="minorHAnsi" w:hAnsiTheme="minorHAnsi" w:cstheme="minorHAnsi"/>
          <w:sz w:val="28"/>
          <w:szCs w:val="28"/>
        </w:rPr>
      </w:pPr>
      <w:r>
        <w:rPr>
          <w:rFonts w:asciiTheme="minorHAnsi" w:hAnsiTheme="minorHAnsi" w:cstheme="minorHAnsi"/>
          <w:noProof/>
          <w:sz w:val="28"/>
          <w:szCs w:val="28"/>
        </w:rPr>
        <w:pict>
          <v:shape id="_x0000_s1069" type="#_x0000_t202" style="position:absolute;margin-left:-19.9pt;margin-top:2.55pt;width:237.85pt;height:111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69">
              <w:txbxContent>
                <w:p w:rsidR="0010608E" w:rsidRPr="002B274E" w:rsidRDefault="0010608E" w:rsidP="0010608E">
                  <w:pPr>
                    <w:jc w:val="center"/>
                  </w:pPr>
                  <w:r w:rsidRPr="0010608E">
                    <w:rPr>
                      <w:rFonts w:asciiTheme="minorHAnsi" w:hAnsiTheme="minorHAnsi" w:cstheme="minorHAnsi"/>
                      <w:i/>
                      <w:sz w:val="28"/>
                      <w:szCs w:val="28"/>
                    </w:rPr>
                    <w:t xml:space="preserve">Автор работы: </w:t>
                  </w:r>
                  <w:r w:rsidRPr="009C75BD">
                    <w:rPr>
                      <w:rFonts w:asciiTheme="minorHAnsi" w:hAnsiTheme="minorHAnsi" w:cstheme="minorHAnsi"/>
                      <w:i/>
                      <w:sz w:val="28"/>
                      <w:szCs w:val="28"/>
                    </w:rPr>
                    <w:t>Сысоев Илья</w:t>
                  </w:r>
                  <w:r w:rsidRPr="002B274E">
                    <w:t xml:space="preserve"> </w:t>
                  </w:r>
                </w:p>
                <w:p w:rsidR="0010608E" w:rsidRPr="002B274E" w:rsidRDefault="0010608E" w:rsidP="0010608E">
                  <w:pPr>
                    <w:jc w:val="center"/>
                  </w:pPr>
                  <w:r w:rsidRPr="002B274E">
                    <w:t xml:space="preserve"> студент 1 курса по профессии </w:t>
                  </w:r>
                </w:p>
                <w:p w:rsidR="0010608E" w:rsidRPr="002B274E" w:rsidRDefault="0010608E" w:rsidP="0010608E">
                  <w:pPr>
                    <w:jc w:val="center"/>
                  </w:pPr>
                  <w:r w:rsidRPr="002B274E">
                    <w:t>«</w:t>
                  </w:r>
                  <w:r w:rsidRPr="002E481C">
                    <w:rPr>
                      <w:sz w:val="28"/>
                      <w:szCs w:val="28"/>
                    </w:rPr>
                    <w:t>Мастер по</w:t>
                  </w:r>
                  <w:proofErr w:type="gramStart"/>
                  <w:r w:rsidRPr="002E481C">
                    <w:rPr>
                      <w:sz w:val="28"/>
                      <w:szCs w:val="28"/>
                    </w:rPr>
                    <w:t xml:space="preserve"> Т</w:t>
                  </w:r>
                  <w:proofErr w:type="gramEnd"/>
                  <w:r w:rsidRPr="002E481C">
                    <w:rPr>
                      <w:sz w:val="28"/>
                      <w:szCs w:val="28"/>
                    </w:rPr>
                    <w:t>о и ремонту МТП</w:t>
                  </w:r>
                  <w:r w:rsidRPr="002B274E">
                    <w:t>» ГПБОУ ААТ филиал с. Долгодеревенское</w:t>
                  </w:r>
                </w:p>
                <w:p w:rsidR="0010608E" w:rsidRDefault="0010608E" w:rsidP="0010608E">
                  <w:pPr>
                    <w:jc w:val="center"/>
                  </w:pPr>
                  <w:r w:rsidRPr="002B274E">
                    <w:t xml:space="preserve"> Руководитель: преподаватель</w:t>
                  </w:r>
                </w:p>
                <w:p w:rsidR="0010608E" w:rsidRDefault="0010608E" w:rsidP="0010608E">
                  <w:pPr>
                    <w:jc w:val="center"/>
                  </w:pPr>
                  <w:r w:rsidRPr="002B274E">
                    <w:t xml:space="preserve"> </w:t>
                  </w:r>
                  <w:r>
                    <w:t xml:space="preserve">Астахова </w:t>
                  </w:r>
                </w:p>
                <w:p w:rsidR="0010608E" w:rsidRPr="002B274E" w:rsidRDefault="0010608E" w:rsidP="0010608E">
                  <w:pPr>
                    <w:jc w:val="center"/>
                  </w:pPr>
                  <w:r>
                    <w:t>Нина Анатольевна,</w:t>
                  </w:r>
                </w:p>
                <w:p w:rsidR="0010608E" w:rsidRPr="00F01721" w:rsidRDefault="0010608E" w:rsidP="0010608E">
                  <w:pPr>
                    <w:jc w:val="center"/>
                    <w:rPr>
                      <w:b/>
                      <w:sz w:val="18"/>
                      <w:szCs w:val="18"/>
                    </w:rPr>
                  </w:pPr>
                  <w:r w:rsidRPr="00F01721">
                    <w:rPr>
                      <w:sz w:val="18"/>
                      <w:szCs w:val="18"/>
                    </w:rPr>
                    <w:t xml:space="preserve"> </w:t>
                  </w:r>
                </w:p>
                <w:p w:rsidR="0010608E" w:rsidRDefault="0010608E" w:rsidP="0010608E"/>
              </w:txbxContent>
            </v:textbox>
          </v:shape>
        </w:pict>
      </w:r>
    </w:p>
    <w:p w:rsidR="006768EA" w:rsidRPr="009C75BD" w:rsidRDefault="006768EA" w:rsidP="009C75BD">
      <w:pPr>
        <w:tabs>
          <w:tab w:val="left" w:pos="4400"/>
        </w:tabs>
        <w:spacing w:line="360" w:lineRule="auto"/>
        <w:rPr>
          <w:rFonts w:asciiTheme="minorHAnsi" w:hAnsiTheme="minorHAnsi" w:cstheme="minorHAnsi"/>
          <w:sz w:val="28"/>
          <w:szCs w:val="28"/>
        </w:rPr>
      </w:pPr>
      <w:r w:rsidRPr="009C75BD">
        <w:rPr>
          <w:rFonts w:asciiTheme="minorHAnsi" w:hAnsiTheme="minorHAnsi" w:cstheme="minorHAnsi"/>
          <w:sz w:val="28"/>
          <w:szCs w:val="28"/>
        </w:rPr>
        <w:t xml:space="preserve">  </w:t>
      </w:r>
    </w:p>
    <w:p w:rsidR="006768EA" w:rsidRPr="009C75BD" w:rsidRDefault="006768EA" w:rsidP="009C75BD">
      <w:pPr>
        <w:tabs>
          <w:tab w:val="left" w:pos="4400"/>
        </w:tabs>
        <w:spacing w:line="360" w:lineRule="auto"/>
        <w:rPr>
          <w:rFonts w:asciiTheme="minorHAnsi" w:hAnsiTheme="minorHAnsi" w:cstheme="minorHAnsi"/>
          <w:sz w:val="28"/>
          <w:szCs w:val="28"/>
        </w:rPr>
      </w:pPr>
    </w:p>
    <w:p w:rsidR="009C75BD" w:rsidRDefault="009C75BD" w:rsidP="009C75BD">
      <w:pPr>
        <w:spacing w:line="360" w:lineRule="auto"/>
        <w:ind w:firstLine="708"/>
        <w:rPr>
          <w:rFonts w:asciiTheme="minorHAnsi" w:hAnsiTheme="minorHAnsi" w:cstheme="minorHAnsi"/>
          <w:noProof/>
          <w:sz w:val="28"/>
          <w:szCs w:val="28"/>
        </w:rPr>
      </w:pPr>
      <w:r>
        <w:rPr>
          <w:rFonts w:asciiTheme="minorHAnsi" w:hAnsiTheme="minorHAnsi" w:cstheme="minorHAnsi"/>
          <w:noProof/>
          <w:sz w:val="28"/>
          <w:szCs w:val="28"/>
        </w:rPr>
        <w:t xml:space="preserve">                     </w:t>
      </w:r>
    </w:p>
    <w:p w:rsidR="006768EA" w:rsidRPr="009C75BD" w:rsidRDefault="006768EA" w:rsidP="009C75BD">
      <w:pPr>
        <w:tabs>
          <w:tab w:val="left" w:pos="4400"/>
        </w:tabs>
        <w:spacing w:line="360" w:lineRule="auto"/>
        <w:rPr>
          <w:rFonts w:asciiTheme="minorHAnsi" w:hAnsiTheme="minorHAnsi" w:cstheme="minorHAnsi"/>
          <w:sz w:val="28"/>
          <w:szCs w:val="28"/>
        </w:rPr>
      </w:pPr>
    </w:p>
    <w:p w:rsidR="00265030" w:rsidRPr="009C75BD" w:rsidRDefault="00265030" w:rsidP="009C75BD">
      <w:pPr>
        <w:pStyle w:val="FR1"/>
        <w:spacing w:line="360" w:lineRule="auto"/>
        <w:ind w:left="0" w:right="-54" w:firstLine="600"/>
        <w:jc w:val="both"/>
        <w:rPr>
          <w:rFonts w:asciiTheme="minorHAnsi" w:hAnsiTheme="minorHAnsi" w:cstheme="minorHAnsi"/>
          <w:color w:val="000000"/>
          <w:sz w:val="28"/>
          <w:szCs w:val="28"/>
        </w:rPr>
      </w:pPr>
      <w:proofErr w:type="spellStart"/>
      <w:r w:rsidRPr="009C75BD">
        <w:rPr>
          <w:rStyle w:val="HTML"/>
          <w:rFonts w:asciiTheme="minorHAnsi" w:hAnsiTheme="minorHAnsi" w:cstheme="minorHAnsi"/>
          <w:color w:val="000000"/>
          <w:sz w:val="28"/>
          <w:szCs w:val="28"/>
        </w:rPr>
        <w:t>Экологизация</w:t>
      </w:r>
      <w:proofErr w:type="spellEnd"/>
      <w:r w:rsidRPr="009C75BD">
        <w:rPr>
          <w:rStyle w:val="HTML"/>
          <w:rFonts w:asciiTheme="minorHAnsi" w:hAnsiTheme="minorHAnsi" w:cstheme="minorHAnsi"/>
          <w:color w:val="000000"/>
          <w:sz w:val="28"/>
          <w:szCs w:val="28"/>
        </w:rPr>
        <w:t xml:space="preserve"> производства</w:t>
      </w:r>
      <w:r w:rsidRPr="009C75BD">
        <w:rPr>
          <w:rFonts w:asciiTheme="minorHAnsi" w:hAnsiTheme="minorHAnsi" w:cstheme="minorHAnsi"/>
          <w:color w:val="000000"/>
          <w:sz w:val="28"/>
          <w:szCs w:val="28"/>
        </w:rPr>
        <w:t xml:space="preserve">  - это гармоническое включение хозяйственной деятельности в природу с одновременным решением проблемы охраны здоровья и жизни человека, а именно:  создание безотходных производств, имитирующих природные процессы, утилизирующих вредные для биосферы вещества. </w:t>
      </w:r>
    </w:p>
    <w:p w:rsidR="00265030" w:rsidRPr="009C75BD" w:rsidRDefault="00265030" w:rsidP="009C75BD">
      <w:pPr>
        <w:spacing w:line="360" w:lineRule="auto"/>
        <w:ind w:firstLine="708"/>
        <w:jc w:val="both"/>
        <w:rPr>
          <w:rFonts w:asciiTheme="minorHAnsi" w:hAnsiTheme="minorHAnsi" w:cstheme="minorHAnsi"/>
          <w:sz w:val="28"/>
          <w:szCs w:val="28"/>
        </w:rPr>
      </w:pPr>
      <w:r w:rsidRPr="009C75BD">
        <w:rPr>
          <w:rFonts w:asciiTheme="minorHAnsi" w:hAnsiTheme="minorHAnsi" w:cstheme="minorHAnsi"/>
          <w:sz w:val="28"/>
          <w:szCs w:val="28"/>
        </w:rPr>
        <w:t xml:space="preserve">Мы с вами являемся жителями Челябинской области – одной из самых индустриальных в Российской Федерации. Промышленные предприятия нашей области относятся к числу наиболее экологически проблемных производств и оказывают негативное воздействие на состояние окружающей среды. </w:t>
      </w:r>
    </w:p>
    <w:p w:rsidR="00265030" w:rsidRPr="009C75BD" w:rsidRDefault="00265030" w:rsidP="009C75BD">
      <w:pPr>
        <w:pStyle w:val="a7"/>
        <w:shd w:val="clear" w:color="auto" w:fill="FFFFFF"/>
        <w:spacing w:before="0" w:beforeAutospacing="0" w:after="0" w:afterAutospacing="0" w:line="360" w:lineRule="auto"/>
        <w:ind w:firstLine="708"/>
        <w:jc w:val="both"/>
        <w:rPr>
          <w:rFonts w:asciiTheme="minorHAnsi" w:hAnsiTheme="minorHAnsi" w:cstheme="minorHAnsi"/>
          <w:sz w:val="28"/>
          <w:szCs w:val="28"/>
        </w:rPr>
      </w:pPr>
      <w:r w:rsidRPr="009C75BD">
        <w:rPr>
          <w:rFonts w:asciiTheme="minorHAnsi" w:hAnsiTheme="minorHAnsi" w:cstheme="minorHAnsi"/>
          <w:sz w:val="28"/>
          <w:szCs w:val="28"/>
        </w:rPr>
        <w:t xml:space="preserve">Кроме этого, Челябинская область  - это один из сильнейших аграрных регионов России. С 2000 года в нашей области активно развивается промышленное птицеводство. </w:t>
      </w:r>
    </w:p>
    <w:p w:rsidR="00265030" w:rsidRPr="009C75BD" w:rsidRDefault="00265030" w:rsidP="009C75BD">
      <w:pPr>
        <w:pStyle w:val="a7"/>
        <w:shd w:val="clear" w:color="auto" w:fill="FFFFFF"/>
        <w:spacing w:before="0" w:beforeAutospacing="0" w:after="0" w:afterAutospacing="0" w:line="360" w:lineRule="auto"/>
        <w:jc w:val="both"/>
        <w:rPr>
          <w:rFonts w:asciiTheme="minorHAnsi" w:hAnsiTheme="minorHAnsi" w:cstheme="minorHAnsi"/>
          <w:color w:val="030303"/>
          <w:sz w:val="28"/>
          <w:szCs w:val="28"/>
          <w:shd w:val="clear" w:color="auto" w:fill="FFFFFF"/>
        </w:rPr>
      </w:pPr>
      <w:r w:rsidRPr="009C75BD">
        <w:rPr>
          <w:rFonts w:asciiTheme="minorHAnsi" w:hAnsiTheme="minorHAnsi" w:cstheme="minorHAnsi"/>
          <w:color w:val="333333"/>
          <w:sz w:val="28"/>
          <w:szCs w:val="28"/>
        </w:rPr>
        <w:tab/>
      </w:r>
      <w:r w:rsidRPr="009C75BD">
        <w:rPr>
          <w:rFonts w:asciiTheme="minorHAnsi" w:hAnsiTheme="minorHAnsi" w:cstheme="minorHAnsi"/>
          <w:color w:val="030303"/>
          <w:sz w:val="28"/>
          <w:szCs w:val="28"/>
          <w:shd w:val="clear" w:color="auto" w:fill="FFFFFF"/>
        </w:rPr>
        <w:t xml:space="preserve">В последнее время экологические проблемы сельского хозяйства рассматриваются наряду с экологическими проблемами промышленных производств. Самой «проблемной» отраслью сельского хозяйства является птицеводство. </w:t>
      </w:r>
    </w:p>
    <w:p w:rsidR="00265030" w:rsidRPr="009C75BD" w:rsidRDefault="00265030" w:rsidP="009C75BD">
      <w:pPr>
        <w:pStyle w:val="a7"/>
        <w:shd w:val="clear" w:color="auto" w:fill="FFFFFF"/>
        <w:spacing w:before="0" w:beforeAutospacing="0" w:after="0" w:afterAutospacing="0" w:line="360" w:lineRule="auto"/>
        <w:ind w:firstLine="708"/>
        <w:jc w:val="both"/>
        <w:rPr>
          <w:rFonts w:asciiTheme="minorHAnsi" w:hAnsiTheme="minorHAnsi" w:cstheme="minorHAnsi"/>
          <w:color w:val="333333"/>
          <w:sz w:val="28"/>
          <w:szCs w:val="28"/>
        </w:rPr>
      </w:pPr>
      <w:r w:rsidRPr="009C75BD">
        <w:rPr>
          <w:rFonts w:asciiTheme="minorHAnsi" w:hAnsiTheme="minorHAnsi" w:cstheme="minorHAnsi"/>
          <w:color w:val="333333"/>
          <w:sz w:val="28"/>
          <w:szCs w:val="28"/>
        </w:rPr>
        <w:t>Лидером среди птицеводческих предприятий Челябинской области является «</w:t>
      </w:r>
      <w:proofErr w:type="spellStart"/>
      <w:r w:rsidRPr="009C75BD">
        <w:rPr>
          <w:rFonts w:asciiTheme="minorHAnsi" w:hAnsiTheme="minorHAnsi" w:cstheme="minorHAnsi"/>
          <w:color w:val="333333"/>
          <w:sz w:val="28"/>
          <w:szCs w:val="28"/>
        </w:rPr>
        <w:t>Равис</w:t>
      </w:r>
      <w:proofErr w:type="spellEnd"/>
      <w:r w:rsidRPr="009C75BD">
        <w:rPr>
          <w:rFonts w:asciiTheme="minorHAnsi" w:hAnsiTheme="minorHAnsi" w:cstheme="minorHAnsi"/>
          <w:color w:val="333333"/>
          <w:sz w:val="28"/>
          <w:szCs w:val="28"/>
        </w:rPr>
        <w:t>», расположенное в Сосновском районе.</w:t>
      </w:r>
    </w:p>
    <w:p w:rsidR="00265030" w:rsidRPr="009C75BD" w:rsidRDefault="00265030" w:rsidP="009C75BD">
      <w:pPr>
        <w:spacing w:line="360" w:lineRule="auto"/>
        <w:ind w:firstLine="708"/>
        <w:jc w:val="both"/>
        <w:rPr>
          <w:rFonts w:asciiTheme="minorHAnsi" w:hAnsiTheme="minorHAnsi" w:cstheme="minorHAnsi"/>
          <w:sz w:val="28"/>
          <w:szCs w:val="28"/>
        </w:rPr>
      </w:pPr>
      <w:r w:rsidRPr="009C75BD">
        <w:rPr>
          <w:rFonts w:asciiTheme="minorHAnsi" w:hAnsiTheme="minorHAnsi" w:cstheme="minorHAnsi"/>
          <w:sz w:val="28"/>
          <w:szCs w:val="28"/>
        </w:rPr>
        <w:t xml:space="preserve">Непосредственная близость предприятия к филиалу ААТ с. Долгодеревенское обусловила актуальность исследования. </w:t>
      </w:r>
    </w:p>
    <w:p w:rsidR="00265030" w:rsidRPr="009C75BD" w:rsidRDefault="00265030" w:rsidP="009C75BD">
      <w:pPr>
        <w:pStyle w:val="FR1"/>
        <w:spacing w:line="360" w:lineRule="auto"/>
        <w:ind w:left="0" w:right="-54"/>
        <w:jc w:val="both"/>
        <w:rPr>
          <w:rFonts w:asciiTheme="minorHAnsi" w:hAnsiTheme="minorHAnsi" w:cstheme="minorHAnsi"/>
          <w:sz w:val="28"/>
          <w:szCs w:val="28"/>
        </w:rPr>
      </w:pPr>
      <w:r w:rsidRPr="009C75BD">
        <w:rPr>
          <w:rFonts w:asciiTheme="minorHAnsi" w:eastAsia="Times New Roman" w:hAnsiTheme="minorHAnsi" w:cstheme="minorHAnsi"/>
          <w:sz w:val="28"/>
          <w:szCs w:val="28"/>
        </w:rPr>
        <w:t xml:space="preserve">В работе были </w:t>
      </w:r>
      <w:r w:rsidRPr="009C75BD">
        <w:rPr>
          <w:rFonts w:asciiTheme="minorHAnsi" w:hAnsiTheme="minorHAnsi" w:cstheme="minorHAnsi"/>
          <w:sz w:val="28"/>
          <w:szCs w:val="28"/>
        </w:rPr>
        <w:t xml:space="preserve">проанализированы особенности </w:t>
      </w:r>
      <w:proofErr w:type="spellStart"/>
      <w:r w:rsidRPr="009C75BD">
        <w:rPr>
          <w:rFonts w:asciiTheme="minorHAnsi" w:hAnsiTheme="minorHAnsi" w:cstheme="minorHAnsi"/>
          <w:sz w:val="28"/>
          <w:szCs w:val="28"/>
        </w:rPr>
        <w:t>экологизации</w:t>
      </w:r>
      <w:proofErr w:type="spellEnd"/>
      <w:r w:rsidRPr="009C75BD">
        <w:rPr>
          <w:rFonts w:asciiTheme="minorHAnsi" w:hAnsiTheme="minorHAnsi" w:cstheme="minorHAnsi"/>
          <w:sz w:val="28"/>
          <w:szCs w:val="28"/>
        </w:rPr>
        <w:t xml:space="preserve"> птицеводческого предприятия.</w:t>
      </w:r>
    </w:p>
    <w:p w:rsidR="00265030" w:rsidRPr="009C75BD" w:rsidRDefault="00265030" w:rsidP="009C75BD">
      <w:pPr>
        <w:numPr>
          <w:ilvl w:val="2"/>
          <w:numId w:val="3"/>
        </w:numPr>
        <w:spacing w:line="360" w:lineRule="auto"/>
        <w:jc w:val="both"/>
        <w:rPr>
          <w:rFonts w:asciiTheme="minorHAnsi" w:hAnsiTheme="minorHAnsi" w:cstheme="minorHAnsi"/>
          <w:color w:val="000000"/>
          <w:sz w:val="28"/>
          <w:szCs w:val="28"/>
        </w:rPr>
      </w:pPr>
      <w:r w:rsidRPr="009C75BD">
        <w:rPr>
          <w:rFonts w:asciiTheme="minorHAnsi" w:hAnsiTheme="minorHAnsi" w:cstheme="minorHAnsi"/>
          <w:sz w:val="28"/>
          <w:szCs w:val="28"/>
        </w:rPr>
        <w:t xml:space="preserve">Важнейшими экологическими проблемами </w:t>
      </w:r>
      <w:proofErr w:type="spellStart"/>
      <w:r w:rsidRPr="009C75BD">
        <w:rPr>
          <w:rFonts w:asciiTheme="minorHAnsi" w:hAnsiTheme="minorHAnsi" w:cstheme="minorHAnsi"/>
          <w:sz w:val="28"/>
          <w:szCs w:val="28"/>
        </w:rPr>
        <w:t>птицевоческого</w:t>
      </w:r>
      <w:proofErr w:type="spellEnd"/>
      <w:r w:rsidRPr="009C75BD">
        <w:rPr>
          <w:rFonts w:asciiTheme="minorHAnsi" w:hAnsiTheme="minorHAnsi" w:cstheme="minorHAnsi"/>
          <w:sz w:val="28"/>
          <w:szCs w:val="28"/>
        </w:rPr>
        <w:t xml:space="preserve"> предприятия являются: </w:t>
      </w:r>
      <w:r w:rsidRPr="009C75BD">
        <w:rPr>
          <w:rFonts w:asciiTheme="minorHAnsi" w:hAnsiTheme="minorHAnsi" w:cstheme="minorHAnsi"/>
          <w:color w:val="000000"/>
          <w:sz w:val="28"/>
          <w:szCs w:val="28"/>
        </w:rPr>
        <w:t xml:space="preserve">защита окружающей природной среды от загрязнения птичьим пометом, сточными водами и непищевыми отходами </w:t>
      </w:r>
      <w:proofErr w:type="spellStart"/>
      <w:r w:rsidRPr="009C75BD">
        <w:rPr>
          <w:rFonts w:asciiTheme="minorHAnsi" w:hAnsiTheme="minorHAnsi" w:cstheme="minorHAnsi"/>
          <w:color w:val="000000"/>
          <w:sz w:val="28"/>
          <w:szCs w:val="28"/>
        </w:rPr>
        <w:t>птицепереработки</w:t>
      </w:r>
      <w:proofErr w:type="spellEnd"/>
      <w:r w:rsidRPr="009C75BD">
        <w:rPr>
          <w:rFonts w:asciiTheme="minorHAnsi" w:hAnsiTheme="minorHAnsi" w:cstheme="minorHAnsi"/>
          <w:color w:val="000000"/>
          <w:sz w:val="28"/>
          <w:szCs w:val="28"/>
        </w:rPr>
        <w:t xml:space="preserve">, от выбросов загрязняющих веществ. </w:t>
      </w:r>
    </w:p>
    <w:p w:rsidR="00265030" w:rsidRPr="009C75BD" w:rsidRDefault="00265030" w:rsidP="009C75BD">
      <w:pPr>
        <w:numPr>
          <w:ilvl w:val="2"/>
          <w:numId w:val="3"/>
        </w:numPr>
        <w:spacing w:line="360" w:lineRule="auto"/>
        <w:jc w:val="both"/>
        <w:rPr>
          <w:rFonts w:asciiTheme="minorHAnsi" w:hAnsiTheme="minorHAnsi" w:cstheme="minorHAnsi"/>
          <w:sz w:val="28"/>
          <w:szCs w:val="28"/>
        </w:rPr>
      </w:pPr>
      <w:r w:rsidRPr="009C75BD">
        <w:rPr>
          <w:rFonts w:asciiTheme="minorHAnsi" w:hAnsiTheme="minorHAnsi" w:cstheme="minorHAnsi"/>
          <w:color w:val="000000"/>
          <w:sz w:val="28"/>
          <w:szCs w:val="28"/>
        </w:rPr>
        <w:t xml:space="preserve">Эффективная охрана окружающей среды на птицеводческом предприятии сводится к </w:t>
      </w:r>
      <w:proofErr w:type="spellStart"/>
      <w:r w:rsidRPr="009C75BD">
        <w:rPr>
          <w:rStyle w:val="HTML"/>
          <w:rFonts w:asciiTheme="minorHAnsi" w:hAnsiTheme="minorHAnsi" w:cstheme="minorHAnsi"/>
          <w:i w:val="0"/>
          <w:color w:val="000000"/>
          <w:sz w:val="28"/>
          <w:szCs w:val="28"/>
        </w:rPr>
        <w:t>экологизации</w:t>
      </w:r>
      <w:proofErr w:type="spellEnd"/>
      <w:r w:rsidRPr="009C75BD">
        <w:rPr>
          <w:rStyle w:val="HTML"/>
          <w:rFonts w:asciiTheme="minorHAnsi" w:hAnsiTheme="minorHAnsi" w:cstheme="minorHAnsi"/>
          <w:i w:val="0"/>
          <w:color w:val="000000"/>
          <w:sz w:val="28"/>
          <w:szCs w:val="28"/>
        </w:rPr>
        <w:t xml:space="preserve"> производства</w:t>
      </w:r>
      <w:r w:rsidRPr="009C75BD">
        <w:rPr>
          <w:rFonts w:asciiTheme="minorHAnsi" w:hAnsiTheme="minorHAnsi" w:cstheme="minorHAnsi"/>
          <w:color w:val="000000"/>
          <w:sz w:val="28"/>
          <w:szCs w:val="28"/>
        </w:rPr>
        <w:t>, а именно к  созданию безотходного производства посредством применения технологий, позволяющих максимально и комплексно включать в хозяйственный оборот отходы производства, которые постоянно образуются и накапливаются в птицеводческих хозяйствах при производстве основной продукции.</w:t>
      </w:r>
    </w:p>
    <w:p w:rsidR="00265030" w:rsidRPr="009C75BD" w:rsidRDefault="00265030" w:rsidP="009C75BD">
      <w:pPr>
        <w:pStyle w:val="FR1"/>
        <w:spacing w:line="360" w:lineRule="auto"/>
        <w:ind w:left="360" w:firstLine="348"/>
        <w:jc w:val="both"/>
        <w:rPr>
          <w:rFonts w:asciiTheme="minorHAnsi" w:hAnsiTheme="minorHAnsi" w:cstheme="minorHAnsi"/>
          <w:sz w:val="28"/>
          <w:szCs w:val="28"/>
        </w:rPr>
      </w:pPr>
      <w:r w:rsidRPr="009C75BD">
        <w:rPr>
          <w:rFonts w:asciiTheme="minorHAnsi" w:hAnsiTheme="minorHAnsi" w:cstheme="minorHAnsi"/>
          <w:sz w:val="28"/>
          <w:szCs w:val="28"/>
        </w:rPr>
        <w:t xml:space="preserve">В ходе анализа имеющегося материала удалось выявить, что: </w:t>
      </w:r>
    </w:p>
    <w:p w:rsidR="00265030" w:rsidRPr="009C75BD" w:rsidRDefault="00265030" w:rsidP="009C75BD">
      <w:pPr>
        <w:numPr>
          <w:ilvl w:val="2"/>
          <w:numId w:val="4"/>
        </w:numPr>
        <w:spacing w:before="120" w:after="100" w:afterAutospacing="1" w:line="360" w:lineRule="auto"/>
        <w:jc w:val="both"/>
        <w:rPr>
          <w:rFonts w:asciiTheme="minorHAnsi" w:hAnsiTheme="minorHAnsi" w:cstheme="minorHAnsi"/>
          <w:sz w:val="28"/>
          <w:szCs w:val="28"/>
        </w:rPr>
      </w:pPr>
      <w:r w:rsidRPr="009C75BD">
        <w:rPr>
          <w:rFonts w:asciiTheme="minorHAnsi" w:hAnsiTheme="minorHAnsi" w:cstheme="minorHAnsi"/>
          <w:sz w:val="28"/>
          <w:szCs w:val="28"/>
        </w:rPr>
        <w:t>ООО «</w:t>
      </w:r>
      <w:proofErr w:type="spellStart"/>
      <w:r w:rsidRPr="009C75BD">
        <w:rPr>
          <w:rFonts w:asciiTheme="minorHAnsi" w:hAnsiTheme="minorHAnsi" w:cstheme="minorHAnsi"/>
          <w:sz w:val="28"/>
          <w:szCs w:val="28"/>
        </w:rPr>
        <w:t>Равис</w:t>
      </w:r>
      <w:proofErr w:type="spellEnd"/>
      <w:r w:rsidRPr="009C75BD">
        <w:rPr>
          <w:rFonts w:asciiTheme="minorHAnsi" w:hAnsiTheme="minorHAnsi" w:cstheme="minorHAnsi"/>
          <w:sz w:val="28"/>
          <w:szCs w:val="28"/>
        </w:rPr>
        <w:t xml:space="preserve"> – птицефабрика Сосновская» осуществляет хозяйственную деятельность на протяжении 35 лет. В первый период функционирования предприятие практически не решало экологических проблем.</w:t>
      </w:r>
    </w:p>
    <w:p w:rsidR="00265030" w:rsidRPr="009C75BD" w:rsidRDefault="00265030" w:rsidP="009C75BD">
      <w:pPr>
        <w:numPr>
          <w:ilvl w:val="2"/>
          <w:numId w:val="4"/>
        </w:numPr>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В период «возрождения» предприятия (с 2000 года) особое внимание уделялось природоохранному аспекту: техническое и технологическое переоснащение предприятия было выполнено в соответствии с экологическими нормами. </w:t>
      </w:r>
    </w:p>
    <w:p w:rsidR="00265030" w:rsidRPr="009C75BD" w:rsidRDefault="00265030" w:rsidP="009C75BD">
      <w:pPr>
        <w:spacing w:line="360" w:lineRule="auto"/>
        <w:ind w:left="502"/>
        <w:jc w:val="both"/>
        <w:rPr>
          <w:rFonts w:asciiTheme="minorHAnsi" w:hAnsiTheme="minorHAnsi" w:cstheme="minorHAnsi"/>
          <w:sz w:val="28"/>
          <w:szCs w:val="28"/>
        </w:rPr>
      </w:pPr>
      <w:r w:rsidRPr="009C75BD">
        <w:rPr>
          <w:rFonts w:asciiTheme="minorHAnsi" w:hAnsiTheme="minorHAnsi" w:cstheme="minorHAnsi"/>
          <w:sz w:val="28"/>
          <w:szCs w:val="28"/>
        </w:rPr>
        <w:t xml:space="preserve">         В настоящее время руководство и специалисты птицефабрики неразрывно решают экономические и экологические задачи для успешного развития предприятия в условиях современного производства, подтверждением чего служат следующие факты: </w:t>
      </w:r>
    </w:p>
    <w:p w:rsidR="00265030" w:rsidRPr="009C75BD" w:rsidRDefault="00265030" w:rsidP="009C75BD">
      <w:pPr>
        <w:pStyle w:val="a7"/>
        <w:numPr>
          <w:ilvl w:val="0"/>
          <w:numId w:val="5"/>
        </w:numPr>
        <w:shd w:val="clear" w:color="auto" w:fill="FFFFFF"/>
        <w:spacing w:before="0" w:beforeAutospacing="0" w:after="0" w:afterAutospacing="0" w:line="360" w:lineRule="auto"/>
        <w:jc w:val="both"/>
        <w:rPr>
          <w:rFonts w:asciiTheme="minorHAnsi" w:hAnsiTheme="minorHAnsi" w:cstheme="minorHAnsi"/>
          <w:color w:val="000000"/>
          <w:sz w:val="28"/>
          <w:szCs w:val="28"/>
        </w:rPr>
      </w:pPr>
      <w:r w:rsidRPr="009C75BD">
        <w:rPr>
          <w:rFonts w:asciiTheme="minorHAnsi" w:hAnsiTheme="minorHAnsi" w:cstheme="minorHAnsi"/>
          <w:color w:val="000000"/>
          <w:sz w:val="28"/>
          <w:szCs w:val="28"/>
        </w:rPr>
        <w:t xml:space="preserve">Использование технологического оборудования, которое исключает или доводит до минимума отходы и выбросы в окружающую среду вредных веществ: </w:t>
      </w:r>
    </w:p>
    <w:p w:rsidR="00265030" w:rsidRPr="009C75BD" w:rsidRDefault="00265030" w:rsidP="009C75BD">
      <w:pPr>
        <w:numPr>
          <w:ilvl w:val="0"/>
          <w:numId w:val="5"/>
        </w:numPr>
        <w:spacing w:line="360" w:lineRule="auto"/>
        <w:jc w:val="both"/>
        <w:rPr>
          <w:rFonts w:asciiTheme="minorHAnsi" w:hAnsiTheme="minorHAnsi" w:cstheme="minorHAnsi"/>
          <w:sz w:val="28"/>
          <w:szCs w:val="28"/>
        </w:rPr>
      </w:pPr>
      <w:r w:rsidRPr="009C75BD">
        <w:rPr>
          <w:rFonts w:asciiTheme="minorHAnsi" w:hAnsiTheme="minorHAnsi" w:cstheme="minorHAnsi"/>
          <w:color w:val="000000"/>
          <w:sz w:val="28"/>
          <w:szCs w:val="28"/>
        </w:rPr>
        <w:t>Проектирование и внедрение технологии производства органического удобрения на основе отхода производства - помета куриного. Данная технология позволяет исключить загрязнение окружающей среды отходами производства путем их полного потребления (до полной ликвидации) для получения нового продукта производства</w:t>
      </w:r>
    </w:p>
    <w:p w:rsidR="00265030" w:rsidRPr="009C75BD" w:rsidRDefault="00265030" w:rsidP="009C75BD">
      <w:pPr>
        <w:numPr>
          <w:ilvl w:val="0"/>
          <w:numId w:val="5"/>
        </w:numPr>
        <w:spacing w:line="360" w:lineRule="auto"/>
        <w:jc w:val="both"/>
        <w:rPr>
          <w:rFonts w:asciiTheme="minorHAnsi" w:hAnsiTheme="minorHAnsi" w:cstheme="minorHAnsi"/>
          <w:sz w:val="28"/>
          <w:szCs w:val="28"/>
        </w:rPr>
      </w:pPr>
      <w:proofErr w:type="gramStart"/>
      <w:r w:rsidRPr="009C75BD">
        <w:rPr>
          <w:rFonts w:asciiTheme="minorHAnsi" w:hAnsiTheme="minorHAnsi" w:cstheme="minorHAnsi"/>
          <w:sz w:val="28"/>
          <w:szCs w:val="28"/>
        </w:rPr>
        <w:t>Работа специально созданной экологическая службы, которая отслеживает выполнение предприятием экологических норм и требований государства.</w:t>
      </w:r>
      <w:proofErr w:type="gramEnd"/>
    </w:p>
    <w:p w:rsidR="00265030" w:rsidRPr="009C75BD" w:rsidRDefault="00265030" w:rsidP="009C75BD">
      <w:pPr>
        <w:pStyle w:val="FR1"/>
        <w:spacing w:line="360" w:lineRule="auto"/>
        <w:ind w:left="0" w:right="-54" w:firstLine="708"/>
        <w:jc w:val="both"/>
        <w:rPr>
          <w:rFonts w:asciiTheme="minorHAnsi" w:hAnsiTheme="minorHAnsi" w:cstheme="minorHAnsi"/>
          <w:sz w:val="28"/>
          <w:szCs w:val="28"/>
        </w:rPr>
      </w:pPr>
      <w:r w:rsidRPr="009C75BD">
        <w:rPr>
          <w:rFonts w:asciiTheme="minorHAnsi" w:hAnsiTheme="minorHAnsi" w:cstheme="minorHAnsi"/>
          <w:sz w:val="28"/>
          <w:szCs w:val="28"/>
        </w:rPr>
        <w:t xml:space="preserve">Исследовательская   работа позволила сделать следующие выводы: </w:t>
      </w:r>
    </w:p>
    <w:p w:rsidR="00265030" w:rsidRPr="009C75BD" w:rsidRDefault="00265030" w:rsidP="009C75BD">
      <w:pPr>
        <w:numPr>
          <w:ilvl w:val="2"/>
          <w:numId w:val="4"/>
        </w:numPr>
        <w:spacing w:before="120" w:after="100" w:afterAutospacing="1" w:line="360" w:lineRule="auto"/>
        <w:jc w:val="both"/>
        <w:rPr>
          <w:rFonts w:asciiTheme="minorHAnsi" w:hAnsiTheme="minorHAnsi" w:cstheme="minorHAnsi"/>
          <w:sz w:val="28"/>
          <w:szCs w:val="28"/>
        </w:rPr>
      </w:pPr>
      <w:r w:rsidRPr="009C75BD">
        <w:rPr>
          <w:rFonts w:asciiTheme="minorHAnsi" w:hAnsiTheme="minorHAnsi" w:cstheme="minorHAnsi"/>
          <w:sz w:val="28"/>
          <w:szCs w:val="28"/>
        </w:rPr>
        <w:t>ООО «</w:t>
      </w:r>
      <w:proofErr w:type="spellStart"/>
      <w:r w:rsidRPr="009C75BD">
        <w:rPr>
          <w:rFonts w:asciiTheme="minorHAnsi" w:hAnsiTheme="minorHAnsi" w:cstheme="minorHAnsi"/>
          <w:sz w:val="28"/>
          <w:szCs w:val="28"/>
        </w:rPr>
        <w:t>Равис</w:t>
      </w:r>
      <w:proofErr w:type="spellEnd"/>
      <w:r w:rsidRPr="009C75BD">
        <w:rPr>
          <w:rFonts w:asciiTheme="minorHAnsi" w:hAnsiTheme="minorHAnsi" w:cstheme="minorHAnsi"/>
          <w:sz w:val="28"/>
          <w:szCs w:val="28"/>
        </w:rPr>
        <w:t xml:space="preserve"> – птицефабрика Сосновская» осуществляет хозяйственную деятельность в соответствии с действующим экологическим законодательством.</w:t>
      </w:r>
    </w:p>
    <w:p w:rsidR="00265030" w:rsidRPr="009C75BD" w:rsidRDefault="00265030" w:rsidP="009C75BD">
      <w:pPr>
        <w:numPr>
          <w:ilvl w:val="2"/>
          <w:numId w:val="4"/>
        </w:numPr>
        <w:spacing w:before="120" w:after="100" w:afterAutospacing="1" w:line="360" w:lineRule="auto"/>
        <w:jc w:val="both"/>
        <w:rPr>
          <w:rFonts w:asciiTheme="minorHAnsi" w:hAnsiTheme="minorHAnsi" w:cstheme="minorHAnsi"/>
          <w:sz w:val="28"/>
          <w:szCs w:val="28"/>
        </w:rPr>
      </w:pPr>
      <w:r w:rsidRPr="009C75BD">
        <w:rPr>
          <w:rFonts w:asciiTheme="minorHAnsi" w:hAnsiTheme="minorHAnsi" w:cstheme="minorHAnsi"/>
          <w:sz w:val="28"/>
          <w:szCs w:val="28"/>
        </w:rPr>
        <w:t>Руководство и специалисты птицефабрики неразрывно решают экономические и экологические задачи для успешного развития птицефабрики в условиях современного производства.</w:t>
      </w:r>
    </w:p>
    <w:p w:rsidR="00265030" w:rsidRPr="009C75BD" w:rsidRDefault="00265030" w:rsidP="009C75BD">
      <w:pPr>
        <w:pStyle w:val="a7"/>
        <w:numPr>
          <w:ilvl w:val="2"/>
          <w:numId w:val="4"/>
        </w:numPr>
        <w:shd w:val="clear" w:color="auto" w:fill="FFFFFF"/>
        <w:spacing w:before="0" w:beforeAutospacing="0" w:after="0" w:afterAutospacing="0" w:line="360" w:lineRule="auto"/>
        <w:jc w:val="both"/>
        <w:rPr>
          <w:rFonts w:asciiTheme="minorHAnsi" w:hAnsiTheme="minorHAnsi" w:cstheme="minorHAnsi"/>
          <w:color w:val="000000"/>
          <w:sz w:val="28"/>
          <w:szCs w:val="28"/>
        </w:rPr>
      </w:pPr>
      <w:r w:rsidRPr="009C75BD">
        <w:rPr>
          <w:rFonts w:asciiTheme="minorHAnsi" w:hAnsiTheme="minorHAnsi" w:cstheme="minorHAnsi"/>
          <w:sz w:val="28"/>
          <w:szCs w:val="28"/>
        </w:rPr>
        <w:t xml:space="preserve">На предприятии осуществляется </w:t>
      </w:r>
      <w:proofErr w:type="spellStart"/>
      <w:r w:rsidRPr="009C75BD">
        <w:rPr>
          <w:rFonts w:asciiTheme="minorHAnsi" w:hAnsiTheme="minorHAnsi" w:cstheme="minorHAnsi"/>
          <w:sz w:val="28"/>
          <w:szCs w:val="28"/>
        </w:rPr>
        <w:t>экологизация</w:t>
      </w:r>
      <w:proofErr w:type="spellEnd"/>
      <w:r w:rsidRPr="009C75BD">
        <w:rPr>
          <w:rFonts w:asciiTheme="minorHAnsi" w:hAnsiTheme="minorHAnsi" w:cstheme="minorHAnsi"/>
          <w:sz w:val="28"/>
          <w:szCs w:val="28"/>
        </w:rPr>
        <w:t xml:space="preserve"> производства. </w:t>
      </w:r>
    </w:p>
    <w:p w:rsidR="00265030" w:rsidRPr="009C75BD" w:rsidRDefault="00265030" w:rsidP="009C75BD">
      <w:pPr>
        <w:pStyle w:val="a7"/>
        <w:numPr>
          <w:ilvl w:val="2"/>
          <w:numId w:val="4"/>
        </w:numPr>
        <w:shd w:val="clear" w:color="auto" w:fill="FFFFFF"/>
        <w:spacing w:before="0" w:beforeAutospacing="0" w:after="0" w:afterAutospacing="0" w:line="360" w:lineRule="auto"/>
        <w:jc w:val="both"/>
        <w:rPr>
          <w:rFonts w:asciiTheme="minorHAnsi" w:hAnsiTheme="minorHAnsi" w:cstheme="minorHAnsi"/>
          <w:color w:val="000000"/>
          <w:sz w:val="28"/>
          <w:szCs w:val="28"/>
        </w:rPr>
      </w:pPr>
      <w:r w:rsidRPr="009C75BD">
        <w:rPr>
          <w:rFonts w:asciiTheme="minorHAnsi" w:hAnsiTheme="minorHAnsi" w:cstheme="minorHAnsi"/>
          <w:color w:val="000000"/>
          <w:sz w:val="28"/>
          <w:szCs w:val="28"/>
        </w:rPr>
        <w:t xml:space="preserve">Признаками </w:t>
      </w:r>
      <w:proofErr w:type="spellStart"/>
      <w:r w:rsidRPr="009C75BD">
        <w:rPr>
          <w:rFonts w:asciiTheme="minorHAnsi" w:hAnsiTheme="minorHAnsi" w:cstheme="minorHAnsi"/>
          <w:color w:val="000000"/>
          <w:sz w:val="28"/>
          <w:szCs w:val="28"/>
        </w:rPr>
        <w:t>экологизации</w:t>
      </w:r>
      <w:proofErr w:type="spellEnd"/>
      <w:r w:rsidRPr="009C75BD">
        <w:rPr>
          <w:rFonts w:asciiTheme="minorHAnsi" w:hAnsiTheme="minorHAnsi" w:cstheme="minorHAnsi"/>
          <w:color w:val="000000"/>
          <w:sz w:val="28"/>
          <w:szCs w:val="28"/>
        </w:rPr>
        <w:t xml:space="preserve"> производства являются:</w:t>
      </w:r>
    </w:p>
    <w:p w:rsidR="00265030" w:rsidRPr="009C75BD" w:rsidRDefault="00265030" w:rsidP="009C75BD">
      <w:pPr>
        <w:pStyle w:val="a7"/>
        <w:numPr>
          <w:ilvl w:val="0"/>
          <w:numId w:val="5"/>
        </w:numPr>
        <w:shd w:val="clear" w:color="auto" w:fill="FFFFFF"/>
        <w:spacing w:before="0" w:beforeAutospacing="0" w:after="0" w:afterAutospacing="0" w:line="360" w:lineRule="auto"/>
        <w:jc w:val="both"/>
        <w:rPr>
          <w:rFonts w:asciiTheme="minorHAnsi" w:hAnsiTheme="minorHAnsi" w:cstheme="minorHAnsi"/>
          <w:color w:val="000000"/>
          <w:sz w:val="28"/>
          <w:szCs w:val="28"/>
        </w:rPr>
      </w:pPr>
      <w:r w:rsidRPr="009C75BD">
        <w:rPr>
          <w:rFonts w:asciiTheme="minorHAnsi" w:hAnsiTheme="minorHAnsi" w:cstheme="minorHAnsi"/>
          <w:color w:val="000000"/>
          <w:sz w:val="28"/>
          <w:szCs w:val="28"/>
        </w:rPr>
        <w:t>Использование технологического оборудования, которое исключает или доводит до минимума отходы и выбросы в окружающую среду вредных веществ.</w:t>
      </w:r>
    </w:p>
    <w:p w:rsidR="00184253" w:rsidRPr="009C75BD" w:rsidRDefault="00265030" w:rsidP="00184253">
      <w:pPr>
        <w:tabs>
          <w:tab w:val="left" w:pos="4400"/>
        </w:tabs>
        <w:spacing w:line="360" w:lineRule="auto"/>
        <w:rPr>
          <w:rFonts w:asciiTheme="minorHAnsi" w:hAnsiTheme="minorHAnsi" w:cstheme="minorHAnsi"/>
          <w:sz w:val="28"/>
          <w:szCs w:val="28"/>
        </w:rPr>
      </w:pPr>
      <w:r w:rsidRPr="009C75BD">
        <w:rPr>
          <w:rFonts w:asciiTheme="minorHAnsi" w:hAnsiTheme="minorHAnsi" w:cstheme="minorHAnsi"/>
          <w:color w:val="000000"/>
          <w:sz w:val="28"/>
          <w:szCs w:val="28"/>
        </w:rPr>
        <w:t xml:space="preserve">Проектирование и внедрение технологии производства органического удобрения на основе отхода производства - помета куриного. </w:t>
      </w:r>
      <w:r w:rsidR="00184253">
        <w:rPr>
          <w:rFonts w:asciiTheme="minorHAnsi" w:hAnsiTheme="minorHAnsi" w:cstheme="minorHAnsi"/>
          <w:color w:val="000000"/>
          <w:sz w:val="28"/>
          <w:szCs w:val="28"/>
        </w:rPr>
        <w:t xml:space="preserve">                  </w:t>
      </w:r>
      <w:r w:rsidR="00184253" w:rsidRPr="009C75BD">
        <w:rPr>
          <w:rFonts w:asciiTheme="minorHAnsi" w:hAnsiTheme="minorHAnsi" w:cstheme="minorHAnsi"/>
          <w:color w:val="000000"/>
          <w:sz w:val="28"/>
          <w:szCs w:val="28"/>
        </w:rPr>
        <w:t>Данная технология позволяет исключить загрязнение окружающей среды отходами производства путем их полного потребления (до полной ликвидации) для получения нового продукта производства</w:t>
      </w:r>
    </w:p>
    <w:p w:rsidR="006768EA" w:rsidRDefault="006768EA" w:rsidP="006768EA">
      <w:pPr>
        <w:tabs>
          <w:tab w:val="left" w:pos="4400"/>
        </w:tabs>
        <w:rPr>
          <w:rFonts w:asciiTheme="minorHAnsi" w:hAnsiTheme="minorHAnsi" w:cstheme="minorHAnsi"/>
        </w:rPr>
      </w:pPr>
    </w:p>
    <w:p w:rsidR="0054457D" w:rsidRDefault="0054457D" w:rsidP="0054457D">
      <w:pPr>
        <w:tabs>
          <w:tab w:val="left" w:pos="4400"/>
        </w:tabs>
        <w:rPr>
          <w:rFonts w:asciiTheme="minorHAnsi" w:hAnsiTheme="minorHAnsi" w:cstheme="minorHAnsi"/>
          <w:noProof/>
        </w:rPr>
        <w:sectPr w:rsidR="0054457D" w:rsidSect="006E1FDB">
          <w:type w:val="continuous"/>
          <w:pgSz w:w="11906" w:h="16838"/>
          <w:pgMar w:top="1134" w:right="850" w:bottom="1134" w:left="1701" w:header="708" w:footer="708" w:gutter="0"/>
          <w:cols w:space="708"/>
          <w:docGrid w:linePitch="360"/>
        </w:sectPr>
      </w:pPr>
    </w:p>
    <w:p w:rsidR="0054457D" w:rsidRDefault="0054457D" w:rsidP="0054457D">
      <w:pPr>
        <w:tabs>
          <w:tab w:val="left" w:pos="4400"/>
        </w:tabs>
        <w:jc w:val="center"/>
        <w:rPr>
          <w:rFonts w:asciiTheme="minorHAnsi" w:hAnsiTheme="minorHAnsi" w:cstheme="minorHAnsi"/>
          <w:noProof/>
        </w:rPr>
      </w:pPr>
      <w:r>
        <w:rPr>
          <w:noProof/>
        </w:rPr>
        <w:drawing>
          <wp:inline distT="0" distB="0" distL="0" distR="0" wp14:anchorId="45668F65" wp14:editId="0A97DFA6">
            <wp:extent cx="2286000" cy="1524000"/>
            <wp:effectExtent l="0" t="0" r="0" b="0"/>
            <wp:docPr id="10" name="Рисунок 10" descr="http://spo-aat.3dn.ru/GIF/IMG_9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aat.3dn.ru/GIF/IMG_911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rsidR="006E1FDB" w:rsidRDefault="00902138" w:rsidP="0054457D">
      <w:pPr>
        <w:tabs>
          <w:tab w:val="left" w:pos="4400"/>
        </w:tabs>
        <w:jc w:val="center"/>
        <w:rPr>
          <w:rFonts w:asciiTheme="minorHAnsi" w:hAnsiTheme="minorHAnsi" w:cstheme="minorHAnsi"/>
          <w:b/>
          <w:color w:val="C00000"/>
          <w:sz w:val="52"/>
          <w:szCs w:val="52"/>
        </w:rPr>
      </w:pPr>
      <w:r>
        <w:rPr>
          <w:rFonts w:asciiTheme="minorHAnsi" w:hAnsiTheme="minorHAnsi" w:cstheme="minorHAnsi"/>
          <w:b/>
          <w:noProof/>
          <w:color w:val="C00000"/>
          <w:sz w:val="52"/>
          <w:szCs w:val="52"/>
        </w:rPr>
        <w:pict>
          <v:shape id="_x0000_s1065" type="#_x0000_t202" style="position:absolute;left:0;text-align:left;margin-left:-31.6pt;margin-top:15.5pt;width:371.2pt;height:96.8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65">
              <w:txbxContent>
                <w:p w:rsidR="00184253" w:rsidRPr="00E57845" w:rsidRDefault="00184253" w:rsidP="00184253">
                  <w:r w:rsidRPr="00E57845">
                    <w:t>Автор</w:t>
                  </w:r>
                  <w:r>
                    <w:t>ы</w:t>
                  </w:r>
                  <w:r w:rsidRPr="00E57845">
                    <w:t xml:space="preserve"> работы </w:t>
                  </w:r>
                  <w:proofErr w:type="spellStart"/>
                  <w:r w:rsidRPr="00184253">
                    <w:rPr>
                      <w:i/>
                      <w:color w:val="000000"/>
                      <w:sz w:val="28"/>
                      <w:szCs w:val="28"/>
                    </w:rPr>
                    <w:t>Мур</w:t>
                  </w:r>
                  <w:r>
                    <w:rPr>
                      <w:i/>
                      <w:color w:val="000000"/>
                      <w:sz w:val="28"/>
                      <w:szCs w:val="28"/>
                    </w:rPr>
                    <w:t>угова</w:t>
                  </w:r>
                  <w:proofErr w:type="spellEnd"/>
                  <w:r>
                    <w:rPr>
                      <w:i/>
                      <w:color w:val="000000"/>
                      <w:sz w:val="28"/>
                      <w:szCs w:val="28"/>
                    </w:rPr>
                    <w:t xml:space="preserve"> Ольга, </w:t>
                  </w:r>
                  <w:r w:rsidRPr="00E57845">
                    <w:t>студент</w:t>
                  </w:r>
                  <w:r>
                    <w:t>ка</w:t>
                  </w:r>
                  <w:proofErr w:type="gramStart"/>
                  <w:r>
                    <w:t>1</w:t>
                  </w:r>
                  <w:proofErr w:type="gramEnd"/>
                  <w:r w:rsidRPr="00E57845">
                    <w:t xml:space="preserve"> курса по </w:t>
                  </w:r>
                </w:p>
                <w:p w:rsidR="00184253" w:rsidRPr="00E57845" w:rsidRDefault="00184253" w:rsidP="00184253">
                  <w:r>
                    <w:t>2</w:t>
                  </w:r>
                  <w:r w:rsidRPr="009D26A4">
                    <w:t xml:space="preserve"> курса по профессии «Повар, кондитер» </w:t>
                  </w:r>
                  <w:r>
                    <w:t xml:space="preserve"> </w:t>
                  </w:r>
                  <w:r w:rsidRPr="00E57845">
                    <w:t xml:space="preserve">ГПБОУ </w:t>
                  </w:r>
                  <w:r>
                    <w:t>«</w:t>
                  </w:r>
                  <w:r w:rsidRPr="00E57845">
                    <w:t>ААТ</w:t>
                  </w:r>
                  <w:r>
                    <w:t>»</w:t>
                  </w:r>
                  <w:r w:rsidRPr="00E57845">
                    <w:t xml:space="preserve"> </w:t>
                  </w:r>
                </w:p>
                <w:p w:rsidR="00184253" w:rsidRDefault="00184253" w:rsidP="00184253">
                  <w:pPr>
                    <w:overflowPunct w:val="0"/>
                    <w:autoSpaceDE w:val="0"/>
                    <w:autoSpaceDN w:val="0"/>
                    <w:adjustRightInd w:val="0"/>
                    <w:rPr>
                      <w:sz w:val="28"/>
                      <w:szCs w:val="28"/>
                    </w:rPr>
                  </w:pPr>
                  <w:r w:rsidRPr="00E57845">
                    <w:t>Руководител</w:t>
                  </w:r>
                  <w:r>
                    <w:t xml:space="preserve">ь </w:t>
                  </w:r>
                  <w:proofErr w:type="spellStart"/>
                  <w:r w:rsidRPr="00184253">
                    <w:t>Дусматова</w:t>
                  </w:r>
                  <w:proofErr w:type="spellEnd"/>
                  <w:r w:rsidRPr="00184253">
                    <w:t xml:space="preserve"> </w:t>
                  </w:r>
                  <w:proofErr w:type="spellStart"/>
                  <w:r w:rsidRPr="00184253">
                    <w:t>Альфия</w:t>
                  </w:r>
                  <w:proofErr w:type="spellEnd"/>
                  <w:r w:rsidRPr="00184253">
                    <w:t xml:space="preserve"> </w:t>
                  </w:r>
                  <w:proofErr w:type="spellStart"/>
                  <w:r w:rsidRPr="00184253">
                    <w:t>Сайфутдинова</w:t>
                  </w:r>
                  <w:proofErr w:type="spellEnd"/>
                  <w:r>
                    <w:t xml:space="preserve">, </w:t>
                  </w:r>
                  <w:r w:rsidRPr="002E481C">
                    <w:rPr>
                      <w:sz w:val="28"/>
                      <w:szCs w:val="28"/>
                    </w:rPr>
                    <w:t>преподаватель,</w:t>
                  </w:r>
                  <w:r>
                    <w:rPr>
                      <w:sz w:val="28"/>
                      <w:szCs w:val="28"/>
                    </w:rPr>
                    <w:t xml:space="preserve"> высшая квалификационная </w:t>
                  </w:r>
                  <w:r w:rsidRPr="002E481C">
                    <w:rPr>
                      <w:sz w:val="28"/>
                      <w:szCs w:val="28"/>
                    </w:rPr>
                    <w:t xml:space="preserve"> категори</w:t>
                  </w:r>
                  <w:r>
                    <w:rPr>
                      <w:sz w:val="28"/>
                      <w:szCs w:val="28"/>
                    </w:rPr>
                    <w:t xml:space="preserve">я </w:t>
                  </w:r>
                </w:p>
                <w:p w:rsidR="00184253" w:rsidRPr="00F01721" w:rsidRDefault="00184253" w:rsidP="00184253">
                  <w:pPr>
                    <w:jc w:val="center"/>
                    <w:rPr>
                      <w:b/>
                      <w:sz w:val="18"/>
                      <w:szCs w:val="18"/>
                    </w:rPr>
                  </w:pPr>
                </w:p>
                <w:p w:rsidR="00184253" w:rsidRDefault="00184253" w:rsidP="00184253"/>
              </w:txbxContent>
            </v:textbox>
          </v:shape>
        </w:pict>
      </w:r>
    </w:p>
    <w:p w:rsidR="0054457D" w:rsidRPr="009C75BD" w:rsidRDefault="0054457D" w:rsidP="0054457D">
      <w:pPr>
        <w:tabs>
          <w:tab w:val="left" w:pos="4400"/>
        </w:tabs>
        <w:jc w:val="center"/>
        <w:rPr>
          <w:rFonts w:asciiTheme="minorHAnsi" w:hAnsiTheme="minorHAnsi" w:cstheme="minorHAnsi"/>
          <w:noProof/>
          <w:sz w:val="40"/>
          <w:szCs w:val="40"/>
        </w:rPr>
        <w:sectPr w:rsidR="0054457D" w:rsidRPr="009C75BD" w:rsidSect="006E1FDB">
          <w:type w:val="continuous"/>
          <w:pgSz w:w="11906" w:h="16838"/>
          <w:pgMar w:top="1134" w:right="850" w:bottom="1134" w:left="1701" w:header="708" w:footer="708" w:gutter="0"/>
          <w:cols w:num="2" w:space="708"/>
          <w:docGrid w:linePitch="360"/>
        </w:sectPr>
      </w:pPr>
      <w:r w:rsidRPr="009C75BD">
        <w:rPr>
          <w:rFonts w:asciiTheme="minorHAnsi" w:hAnsiTheme="minorHAnsi" w:cstheme="minorHAnsi"/>
          <w:b/>
          <w:color w:val="C00000"/>
          <w:sz w:val="40"/>
          <w:szCs w:val="40"/>
        </w:rPr>
        <w:t>Влияние рационального                    питания на здоровье студентов</w:t>
      </w:r>
    </w:p>
    <w:p w:rsidR="0054457D" w:rsidRDefault="0054457D" w:rsidP="0054457D">
      <w:pPr>
        <w:tabs>
          <w:tab w:val="left" w:pos="4400"/>
        </w:tabs>
        <w:rPr>
          <w:rFonts w:asciiTheme="minorHAnsi" w:hAnsiTheme="minorHAnsi" w:cstheme="minorHAnsi"/>
        </w:rPr>
        <w:sectPr w:rsidR="0054457D" w:rsidSect="006E1FDB">
          <w:type w:val="continuous"/>
          <w:pgSz w:w="11906" w:h="16838"/>
          <w:pgMar w:top="1134" w:right="850" w:bottom="1134" w:left="1701" w:header="708" w:footer="708" w:gutter="0"/>
          <w:cols w:num="2" w:space="708"/>
          <w:docGrid w:linePitch="360"/>
        </w:sectPr>
      </w:pPr>
    </w:p>
    <w:p w:rsidR="0054457D" w:rsidRPr="006768EA" w:rsidRDefault="0054457D" w:rsidP="0054457D">
      <w:pPr>
        <w:tabs>
          <w:tab w:val="left" w:pos="4400"/>
        </w:tabs>
        <w:rPr>
          <w:rFonts w:asciiTheme="minorHAnsi" w:hAnsiTheme="minorHAnsi" w:cstheme="minorHAnsi"/>
        </w:rPr>
      </w:pPr>
    </w:p>
    <w:p w:rsidR="006768EA" w:rsidRDefault="006768EA" w:rsidP="006768EA">
      <w:pPr>
        <w:tabs>
          <w:tab w:val="left" w:pos="4400"/>
        </w:tabs>
        <w:rPr>
          <w:rFonts w:asciiTheme="minorHAnsi" w:hAnsiTheme="minorHAnsi" w:cstheme="minorHAnsi"/>
        </w:rPr>
      </w:pPr>
      <w:r w:rsidRPr="006768EA">
        <w:rPr>
          <w:rFonts w:asciiTheme="minorHAnsi" w:hAnsiTheme="minorHAnsi" w:cstheme="minorHAnsi"/>
        </w:rPr>
        <w:t xml:space="preserve">  </w:t>
      </w:r>
      <w:proofErr w:type="spellStart"/>
      <w:r w:rsidRPr="006768EA">
        <w:rPr>
          <w:rFonts w:asciiTheme="minorHAnsi" w:hAnsiTheme="minorHAnsi" w:cstheme="minorHAnsi"/>
        </w:rPr>
        <w:t>Муругова</w:t>
      </w:r>
      <w:proofErr w:type="spellEnd"/>
      <w:r w:rsidRPr="006768EA">
        <w:rPr>
          <w:rFonts w:asciiTheme="minorHAnsi" w:hAnsiTheme="minorHAnsi" w:cstheme="minorHAnsi"/>
        </w:rPr>
        <w:t xml:space="preserve"> Ольга</w:t>
      </w:r>
    </w:p>
    <w:p w:rsidR="006768EA" w:rsidRDefault="006768EA" w:rsidP="006768EA">
      <w:pPr>
        <w:tabs>
          <w:tab w:val="left" w:pos="4400"/>
        </w:tabs>
        <w:rPr>
          <w:rFonts w:asciiTheme="minorHAnsi" w:hAnsiTheme="minorHAnsi" w:cstheme="minorHAnsi"/>
        </w:rPr>
      </w:pPr>
    </w:p>
    <w:p w:rsidR="00184253" w:rsidRDefault="00184253" w:rsidP="006768EA">
      <w:pPr>
        <w:tabs>
          <w:tab w:val="left" w:pos="4400"/>
        </w:tabs>
        <w:rPr>
          <w:rFonts w:asciiTheme="minorHAnsi" w:hAnsiTheme="minorHAnsi" w:cstheme="minorHAnsi"/>
        </w:rPr>
      </w:pPr>
    </w:p>
    <w:p w:rsidR="006768EA" w:rsidRDefault="006768EA" w:rsidP="006768EA">
      <w:pPr>
        <w:tabs>
          <w:tab w:val="left" w:pos="4400"/>
        </w:tabs>
        <w:rPr>
          <w:rFonts w:asciiTheme="minorHAnsi" w:hAnsiTheme="minorHAnsi" w:cstheme="minorHAnsi"/>
        </w:rPr>
      </w:pPr>
    </w:p>
    <w:p w:rsidR="00265030" w:rsidRPr="008F107F" w:rsidRDefault="00265030" w:rsidP="00265030">
      <w:pPr>
        <w:spacing w:line="360" w:lineRule="auto"/>
        <w:jc w:val="both"/>
        <w:rPr>
          <w:sz w:val="28"/>
          <w:szCs w:val="28"/>
        </w:rPr>
      </w:pPr>
      <w:proofErr w:type="gramStart"/>
      <w:r>
        <w:rPr>
          <w:sz w:val="28"/>
          <w:szCs w:val="28"/>
        </w:rPr>
        <w:t xml:space="preserve">Работа «Влияние рационального питания на здоровье студента» рассматривает одну из самых актуальных аспектов жизни человека-проблему рационального питания и влияния его на здоровье, особенно актуальна эта проблема в подростковый период, когда  в </w:t>
      </w:r>
      <w:r w:rsidRPr="001A6537">
        <w:rPr>
          <w:sz w:val="28"/>
          <w:szCs w:val="28"/>
        </w:rPr>
        <w:t>организме молодых людей еще не завершено формирование ряда физиологических систем, в первую очередь нейрогуморальной, поэтому они очень чувствительны к нарушению сбалансированности пищевых рационов</w:t>
      </w:r>
      <w:r>
        <w:rPr>
          <w:sz w:val="28"/>
          <w:szCs w:val="28"/>
        </w:rPr>
        <w:t>.</w:t>
      </w:r>
      <w:proofErr w:type="gramEnd"/>
    </w:p>
    <w:p w:rsidR="00265030" w:rsidRPr="001628AC" w:rsidRDefault="00265030" w:rsidP="00265030">
      <w:pPr>
        <w:spacing w:line="360" w:lineRule="auto"/>
        <w:jc w:val="both"/>
        <w:rPr>
          <w:sz w:val="28"/>
          <w:szCs w:val="28"/>
        </w:rPr>
      </w:pPr>
      <w:r w:rsidRPr="0027246C">
        <w:rPr>
          <w:b/>
          <w:sz w:val="28"/>
          <w:szCs w:val="28"/>
        </w:rPr>
        <w:t>Актуальность</w:t>
      </w:r>
      <w:r w:rsidRPr="001628AC">
        <w:rPr>
          <w:sz w:val="28"/>
          <w:szCs w:val="28"/>
        </w:rPr>
        <w:t>: Современная система подготовки специалистов в средних специальных учебных заведениях  предусматривает увеличение объема поступающей информации, разнообразие форм и методов обучения, внедрение форм самостоятельной учебной и научно-исследовательской работы, что приводит к значительному повышению нервно-эмоциональной нагрузки и степени занятости студентов. Особенности условий их быта и обучения, изменений привычного жизненного уклада и сформировавшихся ранее стереотипов усиливают нагрузку на психоэмоциональную сферу, особенно у студентов младших курсов. Одним из путей снижения отрицательного влияния этих фактор</w:t>
      </w:r>
      <w:r>
        <w:rPr>
          <w:sz w:val="28"/>
          <w:szCs w:val="28"/>
        </w:rPr>
        <w:t xml:space="preserve">ов является </w:t>
      </w:r>
      <w:proofErr w:type="gramStart"/>
      <w:r>
        <w:rPr>
          <w:sz w:val="28"/>
          <w:szCs w:val="28"/>
        </w:rPr>
        <w:t>рациональное</w:t>
      </w:r>
      <w:proofErr w:type="gramEnd"/>
      <w:r>
        <w:rPr>
          <w:sz w:val="28"/>
          <w:szCs w:val="28"/>
        </w:rPr>
        <w:t xml:space="preserve"> питания</w:t>
      </w:r>
      <w:r w:rsidRPr="001628AC">
        <w:rPr>
          <w:sz w:val="28"/>
          <w:szCs w:val="28"/>
        </w:rPr>
        <w:t>.</w:t>
      </w:r>
    </w:p>
    <w:p w:rsidR="00265030" w:rsidRPr="001628AC" w:rsidRDefault="00265030" w:rsidP="00265030">
      <w:pPr>
        <w:spacing w:line="360" w:lineRule="auto"/>
        <w:jc w:val="both"/>
        <w:rPr>
          <w:sz w:val="28"/>
          <w:szCs w:val="28"/>
        </w:rPr>
      </w:pPr>
      <w:r w:rsidRPr="0027246C">
        <w:rPr>
          <w:b/>
          <w:sz w:val="28"/>
          <w:szCs w:val="28"/>
        </w:rPr>
        <w:t>Объектная область исследования:</w:t>
      </w:r>
      <w:r w:rsidRPr="001628AC">
        <w:rPr>
          <w:sz w:val="28"/>
          <w:szCs w:val="28"/>
        </w:rPr>
        <w:t xml:space="preserve"> гигиена и экология человека.</w:t>
      </w:r>
    </w:p>
    <w:p w:rsidR="00265030" w:rsidRPr="001628AC" w:rsidRDefault="00265030" w:rsidP="00265030">
      <w:pPr>
        <w:spacing w:line="360" w:lineRule="auto"/>
        <w:jc w:val="both"/>
        <w:rPr>
          <w:sz w:val="28"/>
          <w:szCs w:val="28"/>
        </w:rPr>
      </w:pPr>
      <w:r w:rsidRPr="0027246C">
        <w:rPr>
          <w:b/>
          <w:sz w:val="28"/>
          <w:szCs w:val="28"/>
        </w:rPr>
        <w:t>Предмет исследования</w:t>
      </w:r>
      <w:r w:rsidRPr="001628AC">
        <w:rPr>
          <w:sz w:val="28"/>
          <w:szCs w:val="28"/>
        </w:rPr>
        <w:t>: рациональное питание.</w:t>
      </w:r>
    </w:p>
    <w:p w:rsidR="00265030" w:rsidRPr="001628AC" w:rsidRDefault="00265030" w:rsidP="00265030">
      <w:pPr>
        <w:spacing w:line="360" w:lineRule="auto"/>
        <w:jc w:val="both"/>
        <w:rPr>
          <w:sz w:val="28"/>
          <w:szCs w:val="28"/>
        </w:rPr>
      </w:pPr>
      <w:r w:rsidRPr="0027246C">
        <w:rPr>
          <w:b/>
          <w:sz w:val="28"/>
          <w:szCs w:val="28"/>
        </w:rPr>
        <w:t>Гипотеза исследования</w:t>
      </w:r>
      <w:r>
        <w:rPr>
          <w:sz w:val="28"/>
          <w:szCs w:val="28"/>
        </w:rPr>
        <w:t>: Питание студентов  техникума не является рациональным, что отрицательно влияет на здоровье студентов.</w:t>
      </w:r>
    </w:p>
    <w:p w:rsidR="00265030" w:rsidRPr="001628AC" w:rsidRDefault="00265030" w:rsidP="00265030">
      <w:pPr>
        <w:spacing w:line="360" w:lineRule="auto"/>
        <w:jc w:val="both"/>
        <w:rPr>
          <w:sz w:val="28"/>
          <w:szCs w:val="28"/>
        </w:rPr>
      </w:pPr>
      <w:r w:rsidRPr="0027246C">
        <w:rPr>
          <w:b/>
          <w:sz w:val="28"/>
          <w:szCs w:val="28"/>
        </w:rPr>
        <w:t>Цель  исследовательской работы</w:t>
      </w:r>
      <w:r w:rsidRPr="001628AC">
        <w:rPr>
          <w:sz w:val="28"/>
          <w:szCs w:val="28"/>
        </w:rPr>
        <w:t xml:space="preserve">:  </w:t>
      </w:r>
    </w:p>
    <w:p w:rsidR="00265030" w:rsidRPr="001628AC" w:rsidRDefault="00265030" w:rsidP="00265030">
      <w:pPr>
        <w:spacing w:line="360" w:lineRule="auto"/>
        <w:jc w:val="both"/>
        <w:rPr>
          <w:sz w:val="28"/>
          <w:szCs w:val="28"/>
        </w:rPr>
      </w:pPr>
      <w:r w:rsidRPr="001628AC">
        <w:rPr>
          <w:sz w:val="28"/>
          <w:szCs w:val="28"/>
        </w:rPr>
        <w:t>1.</w:t>
      </w:r>
      <w:r w:rsidRPr="001628AC">
        <w:rPr>
          <w:sz w:val="28"/>
          <w:szCs w:val="28"/>
        </w:rPr>
        <w:tab/>
        <w:t>Изучить особен</w:t>
      </w:r>
      <w:r>
        <w:rPr>
          <w:sz w:val="28"/>
          <w:szCs w:val="28"/>
        </w:rPr>
        <w:t>ности питания студентов техникума</w:t>
      </w:r>
      <w:r w:rsidRPr="001628AC">
        <w:rPr>
          <w:sz w:val="28"/>
          <w:szCs w:val="28"/>
        </w:rPr>
        <w:t>.</w:t>
      </w:r>
    </w:p>
    <w:p w:rsidR="00265030" w:rsidRPr="001628AC" w:rsidRDefault="00265030" w:rsidP="00265030">
      <w:pPr>
        <w:spacing w:line="360" w:lineRule="auto"/>
        <w:jc w:val="both"/>
        <w:rPr>
          <w:sz w:val="28"/>
          <w:szCs w:val="28"/>
        </w:rPr>
      </w:pPr>
      <w:r w:rsidRPr="001628AC">
        <w:rPr>
          <w:sz w:val="28"/>
          <w:szCs w:val="28"/>
        </w:rPr>
        <w:t>2.</w:t>
      </w:r>
      <w:r w:rsidRPr="001628AC">
        <w:rPr>
          <w:sz w:val="28"/>
          <w:szCs w:val="28"/>
        </w:rPr>
        <w:tab/>
        <w:t>Выявить рациональность и сбалансированность питания, несоответствия между фактическим потреблением основных питательных веществ и физиологическими нормами</w:t>
      </w:r>
      <w:r>
        <w:rPr>
          <w:sz w:val="28"/>
          <w:szCs w:val="28"/>
        </w:rPr>
        <w:t xml:space="preserve"> потребления студентами  и влиянием на здоровье студентов </w:t>
      </w:r>
      <w:r w:rsidRPr="00C17FF2">
        <w:rPr>
          <w:sz w:val="28"/>
          <w:szCs w:val="28"/>
        </w:rPr>
        <w:t>техникума</w:t>
      </w:r>
      <w:proofErr w:type="gramStart"/>
      <w:r>
        <w:rPr>
          <w:sz w:val="28"/>
          <w:szCs w:val="28"/>
        </w:rPr>
        <w:t xml:space="preserve"> .</w:t>
      </w:r>
      <w:proofErr w:type="gramEnd"/>
    </w:p>
    <w:p w:rsidR="00265030" w:rsidRPr="001628AC" w:rsidRDefault="00265030" w:rsidP="00265030">
      <w:pPr>
        <w:spacing w:line="360" w:lineRule="auto"/>
        <w:jc w:val="both"/>
        <w:rPr>
          <w:sz w:val="28"/>
          <w:szCs w:val="28"/>
        </w:rPr>
      </w:pPr>
      <w:r w:rsidRPr="0027246C">
        <w:rPr>
          <w:b/>
          <w:sz w:val="28"/>
          <w:szCs w:val="28"/>
        </w:rPr>
        <w:t>Задачи исследования</w:t>
      </w:r>
      <w:r w:rsidRPr="001628AC">
        <w:rPr>
          <w:sz w:val="28"/>
          <w:szCs w:val="28"/>
        </w:rPr>
        <w:t>:</w:t>
      </w:r>
    </w:p>
    <w:p w:rsidR="00265030" w:rsidRPr="001628AC" w:rsidRDefault="00265030" w:rsidP="00265030">
      <w:pPr>
        <w:spacing w:line="360" w:lineRule="auto"/>
        <w:jc w:val="both"/>
        <w:rPr>
          <w:sz w:val="28"/>
          <w:szCs w:val="28"/>
        </w:rPr>
      </w:pPr>
      <w:r w:rsidRPr="001628AC">
        <w:rPr>
          <w:sz w:val="28"/>
          <w:szCs w:val="28"/>
        </w:rPr>
        <w:t>1. Уточнить требования к питанию организма.</w:t>
      </w:r>
    </w:p>
    <w:p w:rsidR="00265030" w:rsidRPr="001628AC" w:rsidRDefault="00265030" w:rsidP="00265030">
      <w:pPr>
        <w:spacing w:line="360" w:lineRule="auto"/>
        <w:jc w:val="both"/>
        <w:rPr>
          <w:sz w:val="28"/>
          <w:szCs w:val="28"/>
        </w:rPr>
      </w:pPr>
      <w:r w:rsidRPr="001628AC">
        <w:rPr>
          <w:sz w:val="28"/>
          <w:szCs w:val="28"/>
        </w:rPr>
        <w:t>2. Определить режим питания студентов</w:t>
      </w:r>
    </w:p>
    <w:p w:rsidR="00265030" w:rsidRPr="001628AC" w:rsidRDefault="00265030" w:rsidP="00265030">
      <w:pPr>
        <w:spacing w:line="360" w:lineRule="auto"/>
        <w:jc w:val="both"/>
        <w:rPr>
          <w:sz w:val="28"/>
          <w:szCs w:val="28"/>
        </w:rPr>
      </w:pPr>
      <w:r w:rsidRPr="001628AC">
        <w:rPr>
          <w:sz w:val="28"/>
          <w:szCs w:val="28"/>
        </w:rPr>
        <w:t>3. Дать оценку некоторым пищевым продуктам.</w:t>
      </w:r>
    </w:p>
    <w:p w:rsidR="00265030" w:rsidRDefault="00265030" w:rsidP="00265030">
      <w:pPr>
        <w:spacing w:line="360" w:lineRule="auto"/>
        <w:jc w:val="both"/>
        <w:rPr>
          <w:sz w:val="28"/>
          <w:szCs w:val="28"/>
        </w:rPr>
      </w:pPr>
      <w:r w:rsidRPr="001628AC">
        <w:rPr>
          <w:sz w:val="28"/>
          <w:szCs w:val="28"/>
        </w:rPr>
        <w:t xml:space="preserve">4. Разработать рекомендации  для студентов по улучшению питания на основе проведенного анкетирования. </w:t>
      </w:r>
    </w:p>
    <w:p w:rsidR="00265030" w:rsidRPr="001628AC" w:rsidRDefault="00265030" w:rsidP="00265030">
      <w:pPr>
        <w:spacing w:line="360" w:lineRule="auto"/>
        <w:jc w:val="both"/>
        <w:rPr>
          <w:sz w:val="28"/>
          <w:szCs w:val="28"/>
        </w:rPr>
      </w:pPr>
      <w:r w:rsidRPr="0027246C">
        <w:rPr>
          <w:b/>
          <w:sz w:val="28"/>
          <w:szCs w:val="28"/>
        </w:rPr>
        <w:t>Методы исследования</w:t>
      </w:r>
      <w:r w:rsidRPr="001628AC">
        <w:rPr>
          <w:sz w:val="28"/>
          <w:szCs w:val="28"/>
        </w:rPr>
        <w:t>:</w:t>
      </w:r>
    </w:p>
    <w:p w:rsidR="00265030" w:rsidRPr="001628AC" w:rsidRDefault="00265030" w:rsidP="00265030">
      <w:pPr>
        <w:spacing w:line="360" w:lineRule="auto"/>
        <w:jc w:val="both"/>
        <w:rPr>
          <w:sz w:val="28"/>
          <w:szCs w:val="28"/>
        </w:rPr>
      </w:pPr>
      <w:r w:rsidRPr="001628AC">
        <w:rPr>
          <w:sz w:val="28"/>
          <w:szCs w:val="28"/>
        </w:rPr>
        <w:t>1. Теоретический: анализ  литературы;</w:t>
      </w:r>
    </w:p>
    <w:p w:rsidR="00265030" w:rsidRPr="001628AC" w:rsidRDefault="00265030" w:rsidP="00265030">
      <w:pPr>
        <w:spacing w:line="360" w:lineRule="auto"/>
        <w:jc w:val="both"/>
        <w:rPr>
          <w:sz w:val="28"/>
          <w:szCs w:val="28"/>
        </w:rPr>
      </w:pPr>
      <w:r w:rsidRPr="001628AC">
        <w:rPr>
          <w:sz w:val="28"/>
          <w:szCs w:val="28"/>
        </w:rPr>
        <w:t xml:space="preserve">2. </w:t>
      </w:r>
      <w:proofErr w:type="gramStart"/>
      <w:r w:rsidRPr="001628AC">
        <w:rPr>
          <w:sz w:val="28"/>
          <w:szCs w:val="28"/>
        </w:rPr>
        <w:t>Эмпирический</w:t>
      </w:r>
      <w:proofErr w:type="gramEnd"/>
      <w:r w:rsidRPr="001628AC">
        <w:rPr>
          <w:sz w:val="28"/>
          <w:szCs w:val="28"/>
        </w:rPr>
        <w:t>: анкетирование;</w:t>
      </w:r>
    </w:p>
    <w:p w:rsidR="00265030" w:rsidRDefault="00265030" w:rsidP="00265030">
      <w:pPr>
        <w:spacing w:line="360" w:lineRule="auto"/>
        <w:jc w:val="both"/>
        <w:rPr>
          <w:sz w:val="28"/>
          <w:szCs w:val="28"/>
        </w:rPr>
      </w:pPr>
      <w:r>
        <w:rPr>
          <w:sz w:val="28"/>
          <w:szCs w:val="28"/>
        </w:rPr>
        <w:t>3. Обработка результатов.</w:t>
      </w:r>
    </w:p>
    <w:p w:rsidR="00265030" w:rsidRPr="001628AC" w:rsidRDefault="00265030" w:rsidP="00265030">
      <w:pPr>
        <w:spacing w:line="360" w:lineRule="auto"/>
        <w:jc w:val="both"/>
        <w:rPr>
          <w:sz w:val="28"/>
          <w:szCs w:val="28"/>
        </w:rPr>
      </w:pPr>
      <w:r w:rsidRPr="00451636">
        <w:rPr>
          <w:color w:val="000000"/>
          <w:sz w:val="28"/>
          <w:szCs w:val="28"/>
        </w:rPr>
        <w:t xml:space="preserve">С целью </w:t>
      </w:r>
      <w:proofErr w:type="gramStart"/>
      <w:r w:rsidRPr="00451636">
        <w:rPr>
          <w:color w:val="000000"/>
          <w:sz w:val="28"/>
          <w:szCs w:val="28"/>
        </w:rPr>
        <w:t>исследования состава качества рациона питания студентов</w:t>
      </w:r>
      <w:proofErr w:type="gramEnd"/>
      <w:r w:rsidRPr="00451636">
        <w:rPr>
          <w:color w:val="000000"/>
          <w:sz w:val="28"/>
          <w:szCs w:val="28"/>
        </w:rPr>
        <w:t xml:space="preserve"> и регулярности потребления основных пищевых продуктов провели анкетирование,</w:t>
      </w:r>
    </w:p>
    <w:p w:rsidR="00265030" w:rsidRPr="001628AC" w:rsidRDefault="00265030" w:rsidP="00265030">
      <w:pPr>
        <w:spacing w:line="360" w:lineRule="auto"/>
        <w:jc w:val="both"/>
        <w:rPr>
          <w:sz w:val="28"/>
          <w:szCs w:val="28"/>
        </w:rPr>
      </w:pPr>
      <w:r>
        <w:rPr>
          <w:sz w:val="28"/>
          <w:szCs w:val="28"/>
        </w:rPr>
        <w:t xml:space="preserve">     </w:t>
      </w:r>
      <w:r w:rsidRPr="001628AC">
        <w:rPr>
          <w:sz w:val="28"/>
          <w:szCs w:val="28"/>
        </w:rPr>
        <w:t>Гипотеза о том</w:t>
      </w:r>
      <w:r>
        <w:rPr>
          <w:sz w:val="28"/>
          <w:szCs w:val="28"/>
        </w:rPr>
        <w:t>, что питание студентов техникума</w:t>
      </w:r>
      <w:r w:rsidRPr="001628AC">
        <w:rPr>
          <w:sz w:val="28"/>
          <w:szCs w:val="28"/>
        </w:rPr>
        <w:t xml:space="preserve"> не является рациональным, </w:t>
      </w:r>
      <w:r>
        <w:rPr>
          <w:sz w:val="28"/>
          <w:szCs w:val="28"/>
        </w:rPr>
        <w:t xml:space="preserve">что отрицательно влияет на здоровье студентов, </w:t>
      </w:r>
      <w:r w:rsidRPr="001628AC">
        <w:rPr>
          <w:sz w:val="28"/>
          <w:szCs w:val="28"/>
        </w:rPr>
        <w:t>полностью подтвердилась.</w:t>
      </w:r>
    </w:p>
    <w:p w:rsidR="00265030" w:rsidRPr="001628AC" w:rsidRDefault="00265030" w:rsidP="00265030">
      <w:pPr>
        <w:spacing w:line="360" w:lineRule="auto"/>
        <w:jc w:val="both"/>
        <w:rPr>
          <w:sz w:val="28"/>
          <w:szCs w:val="28"/>
        </w:rPr>
      </w:pPr>
      <w:r w:rsidRPr="001628AC">
        <w:rPr>
          <w:sz w:val="28"/>
          <w:szCs w:val="28"/>
        </w:rPr>
        <w:t>Решение задачи формирования здорового образа жизни студенческой молодежи, по средствам сбалансированного питания, должно носить комплексный характер. В этих целях необходимо шире пропагандировать рациональное питание в выпускаемых для студентов буклетов, в памятках, методических рекомендациях, беседах и лекциях.</w:t>
      </w:r>
    </w:p>
    <w:p w:rsidR="00265030" w:rsidRDefault="00265030" w:rsidP="00265030">
      <w:pPr>
        <w:spacing w:line="360" w:lineRule="auto"/>
        <w:jc w:val="both"/>
        <w:rPr>
          <w:sz w:val="28"/>
          <w:szCs w:val="28"/>
        </w:rPr>
      </w:pPr>
      <w:r>
        <w:rPr>
          <w:sz w:val="28"/>
          <w:szCs w:val="28"/>
        </w:rPr>
        <w:t>С этой целью  разработаны</w:t>
      </w:r>
      <w:r w:rsidRPr="001628AC">
        <w:rPr>
          <w:sz w:val="28"/>
          <w:szCs w:val="28"/>
        </w:rPr>
        <w:t xml:space="preserve"> рекомендации для студентов.</w:t>
      </w:r>
    </w:p>
    <w:p w:rsidR="009C75BD" w:rsidRPr="00D64F33" w:rsidRDefault="00265030" w:rsidP="009C75BD">
      <w:pPr>
        <w:jc w:val="center"/>
        <w:rPr>
          <w:b/>
          <w:sz w:val="28"/>
          <w:szCs w:val="28"/>
        </w:rPr>
      </w:pPr>
      <w:r>
        <w:rPr>
          <w:rFonts w:asciiTheme="minorHAnsi" w:hAnsiTheme="minorHAnsi" w:cstheme="minorHAnsi"/>
          <w:noProof/>
        </w:rPr>
        <w:drawing>
          <wp:inline distT="0" distB="0" distL="0" distR="0" wp14:anchorId="3C53918B" wp14:editId="6D0359AF">
            <wp:extent cx="1612900" cy="1141412"/>
            <wp:effectExtent l="0" t="0" r="0" b="0"/>
            <wp:docPr id="4" name="Рисунок 4" descr="C:\Users\GIGABYTE\Desktop\НОУ-20161и\синц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GABYTE\Desktop\НОУ-20161и\синцова.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265" t="8174" r="5747"/>
                    <a:stretch/>
                  </pic:blipFill>
                  <pic:spPr bwMode="auto">
                    <a:xfrm>
                      <a:off x="0" y="0"/>
                      <a:ext cx="1614943" cy="1142858"/>
                    </a:xfrm>
                    <a:prstGeom prst="rect">
                      <a:avLst/>
                    </a:prstGeom>
                    <a:noFill/>
                    <a:ln>
                      <a:noFill/>
                    </a:ln>
                    <a:extLst>
                      <a:ext uri="{53640926-AAD7-44D8-BBD7-CCE9431645EC}">
                        <a14:shadowObscured xmlns:a14="http://schemas.microsoft.com/office/drawing/2010/main"/>
                      </a:ext>
                    </a:extLst>
                  </pic:spPr>
                </pic:pic>
              </a:graphicData>
            </a:graphic>
          </wp:inline>
        </w:drawing>
      </w:r>
      <w:r w:rsidR="009C75BD" w:rsidRPr="009C75BD">
        <w:rPr>
          <w:b/>
          <w:sz w:val="28"/>
          <w:szCs w:val="28"/>
        </w:rPr>
        <w:t xml:space="preserve"> </w:t>
      </w:r>
      <w:r w:rsidR="009C75BD">
        <w:rPr>
          <w:b/>
          <w:sz w:val="28"/>
          <w:szCs w:val="28"/>
        </w:rPr>
        <w:t xml:space="preserve">                        </w:t>
      </w:r>
      <w:r w:rsidR="009C75BD" w:rsidRPr="009C75BD">
        <w:rPr>
          <w:b/>
          <w:color w:val="C00000"/>
          <w:sz w:val="36"/>
          <w:szCs w:val="36"/>
        </w:rPr>
        <w:t>Что нас избавляет от жажды?»</w:t>
      </w:r>
    </w:p>
    <w:p w:rsidR="006768EA" w:rsidRDefault="00902138" w:rsidP="006768EA">
      <w:pPr>
        <w:tabs>
          <w:tab w:val="left" w:pos="4400"/>
        </w:tabs>
        <w:rPr>
          <w:rFonts w:asciiTheme="minorHAnsi" w:hAnsiTheme="minorHAnsi" w:cstheme="minorHAnsi"/>
        </w:rPr>
      </w:pPr>
      <w:r>
        <w:rPr>
          <w:rFonts w:asciiTheme="minorHAnsi" w:hAnsiTheme="minorHAnsi" w:cstheme="minorHAnsi"/>
          <w:noProof/>
        </w:rPr>
        <w:pict>
          <v:shape id="_x0000_s1066" type="#_x0000_t202" style="position:absolute;margin-left:-56.05pt;margin-top:2.55pt;width:223.75pt;height:133.85pt;z-index:251695104;mso-position-horizontal-relative:text;mso-position-vertical-relative:text;mso-width-relative:margin;mso-height-relative:margin" stroked="f">
            <v:textbox style="mso-next-textbox:#_x0000_s1066">
              <w:txbxContent>
                <w:p w:rsidR="00184253" w:rsidRDefault="00184253" w:rsidP="00184253">
                  <w:pPr>
                    <w:jc w:val="center"/>
                  </w:pPr>
                  <w:r w:rsidRPr="00E57845">
                    <w:t>Автор работы</w:t>
                  </w:r>
                  <w:r>
                    <w:t xml:space="preserve">: </w:t>
                  </w:r>
                </w:p>
                <w:p w:rsidR="00184253" w:rsidRDefault="00184253" w:rsidP="00184253">
                  <w:pPr>
                    <w:jc w:val="center"/>
                    <w:rPr>
                      <w:i/>
                      <w:color w:val="000000"/>
                      <w:sz w:val="28"/>
                      <w:szCs w:val="28"/>
                    </w:rPr>
                  </w:pPr>
                  <w:r w:rsidRPr="00E57845">
                    <w:t xml:space="preserve"> </w:t>
                  </w:r>
                  <w:r w:rsidRPr="001C688A">
                    <w:rPr>
                      <w:i/>
                      <w:sz w:val="28"/>
                      <w:szCs w:val="28"/>
                    </w:rPr>
                    <w:t>Синцова Елена</w:t>
                  </w:r>
                  <w:r>
                    <w:rPr>
                      <w:i/>
                      <w:color w:val="000000"/>
                      <w:sz w:val="28"/>
                      <w:szCs w:val="28"/>
                    </w:rPr>
                    <w:t xml:space="preserve">, </w:t>
                  </w:r>
                </w:p>
                <w:p w:rsidR="00184253" w:rsidRPr="002B274E" w:rsidRDefault="00184253" w:rsidP="00184253">
                  <w:pPr>
                    <w:jc w:val="center"/>
                  </w:pPr>
                  <w:r w:rsidRPr="009D26A4">
                    <w:t>студент</w:t>
                  </w:r>
                  <w:r>
                    <w:t>ка</w:t>
                  </w:r>
                  <w:r w:rsidRPr="009D26A4">
                    <w:t xml:space="preserve"> </w:t>
                  </w:r>
                  <w:r>
                    <w:t>2</w:t>
                  </w:r>
                  <w:r w:rsidRPr="009D26A4">
                    <w:t>курса по профессии «</w:t>
                  </w:r>
                  <w:r w:rsidRPr="00184253">
                    <w:t>Мастер по обработке цифровой информации</w:t>
                  </w:r>
                  <w:r w:rsidRPr="009D26A4">
                    <w:t>»</w:t>
                  </w:r>
                  <w:r>
                    <w:t>,</w:t>
                  </w:r>
                  <w:r w:rsidRPr="009D26A4">
                    <w:t xml:space="preserve"> </w:t>
                  </w:r>
                  <w:r>
                    <w:t xml:space="preserve"> филиал в</w:t>
                  </w:r>
                  <w:r w:rsidRPr="00F54A95">
                    <w:t xml:space="preserve"> </w:t>
                  </w:r>
                  <w:r w:rsidRPr="002B274E">
                    <w:t>ГПБОУ ААТ с. Долгодеревенское</w:t>
                  </w:r>
                </w:p>
                <w:p w:rsidR="00184253" w:rsidRPr="002B274E" w:rsidRDefault="00184253" w:rsidP="00184253">
                  <w:pPr>
                    <w:jc w:val="center"/>
                  </w:pPr>
                  <w:r w:rsidRPr="002B274E">
                    <w:t xml:space="preserve"> Руководитель: преподаватель </w:t>
                  </w:r>
                  <w:r w:rsidRPr="00184253">
                    <w:t>Петрова Татьяна Ивановна, преподаватель, высшая категория</w:t>
                  </w:r>
                </w:p>
                <w:p w:rsidR="00184253" w:rsidRDefault="00184253" w:rsidP="00184253">
                  <w:pPr>
                    <w:spacing w:line="360" w:lineRule="auto"/>
                  </w:pPr>
                </w:p>
                <w:p w:rsidR="00184253" w:rsidRPr="00E57845" w:rsidRDefault="00184253" w:rsidP="00184253">
                  <w:pPr>
                    <w:spacing w:line="360" w:lineRule="auto"/>
                  </w:pPr>
                </w:p>
                <w:p w:rsidR="00184253" w:rsidRDefault="00184253" w:rsidP="00184253"/>
              </w:txbxContent>
            </v:textbox>
          </v:shape>
        </w:pict>
      </w:r>
    </w:p>
    <w:p w:rsidR="006768EA" w:rsidRDefault="006768EA" w:rsidP="006768EA">
      <w:pPr>
        <w:tabs>
          <w:tab w:val="left" w:pos="4400"/>
        </w:tabs>
        <w:rPr>
          <w:rFonts w:asciiTheme="minorHAnsi" w:hAnsiTheme="minorHAnsi" w:cstheme="minorHAnsi"/>
        </w:rPr>
      </w:pPr>
    </w:p>
    <w:p w:rsidR="006768EA" w:rsidRDefault="006768EA" w:rsidP="006768EA">
      <w:pPr>
        <w:tabs>
          <w:tab w:val="left" w:pos="4400"/>
        </w:tabs>
        <w:rPr>
          <w:rFonts w:asciiTheme="minorHAnsi" w:hAnsiTheme="minorHAnsi" w:cstheme="minorHAnsi"/>
        </w:rPr>
      </w:pPr>
    </w:p>
    <w:p w:rsidR="006768EA" w:rsidRDefault="006768EA" w:rsidP="006768EA">
      <w:pPr>
        <w:tabs>
          <w:tab w:val="left" w:pos="4400"/>
        </w:tabs>
        <w:rPr>
          <w:rFonts w:asciiTheme="minorHAnsi" w:hAnsiTheme="minorHAnsi" w:cstheme="minorHAnsi"/>
        </w:rPr>
      </w:pPr>
    </w:p>
    <w:p w:rsidR="006768EA" w:rsidRDefault="006768EA" w:rsidP="006768EA">
      <w:pPr>
        <w:tabs>
          <w:tab w:val="left" w:pos="4400"/>
        </w:tabs>
        <w:rPr>
          <w:rFonts w:asciiTheme="minorHAnsi" w:hAnsiTheme="minorHAnsi" w:cstheme="minorHAnsi"/>
        </w:rPr>
      </w:pPr>
    </w:p>
    <w:p w:rsidR="006768EA" w:rsidRDefault="006768EA" w:rsidP="006768EA">
      <w:pPr>
        <w:tabs>
          <w:tab w:val="left" w:pos="4400"/>
        </w:tabs>
        <w:rPr>
          <w:rFonts w:asciiTheme="minorHAnsi" w:hAnsiTheme="minorHAnsi" w:cstheme="minorHAnsi"/>
        </w:rPr>
      </w:pPr>
    </w:p>
    <w:p w:rsidR="00184253" w:rsidRDefault="00184253" w:rsidP="006768EA">
      <w:pPr>
        <w:tabs>
          <w:tab w:val="left" w:pos="4400"/>
        </w:tabs>
        <w:rPr>
          <w:rFonts w:asciiTheme="minorHAnsi" w:hAnsiTheme="minorHAnsi" w:cstheme="minorHAnsi"/>
        </w:rPr>
      </w:pPr>
    </w:p>
    <w:p w:rsidR="00184253" w:rsidRDefault="00184253" w:rsidP="006768EA">
      <w:pPr>
        <w:tabs>
          <w:tab w:val="left" w:pos="4400"/>
        </w:tabs>
        <w:rPr>
          <w:rFonts w:asciiTheme="minorHAnsi" w:hAnsiTheme="minorHAnsi" w:cstheme="minorHAnsi"/>
        </w:rPr>
      </w:pPr>
    </w:p>
    <w:p w:rsidR="00184253" w:rsidRDefault="00184253" w:rsidP="006768EA">
      <w:pPr>
        <w:tabs>
          <w:tab w:val="left" w:pos="4400"/>
        </w:tabs>
        <w:rPr>
          <w:rFonts w:asciiTheme="minorHAnsi" w:hAnsiTheme="minorHAnsi" w:cstheme="minorHAnsi"/>
        </w:rPr>
      </w:pPr>
    </w:p>
    <w:p w:rsidR="00184253" w:rsidRDefault="00184253"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Pr="000C549F" w:rsidRDefault="00265030" w:rsidP="00265030">
      <w:pPr>
        <w:spacing w:line="360" w:lineRule="auto"/>
        <w:ind w:firstLine="851"/>
        <w:jc w:val="right"/>
        <w:rPr>
          <w:color w:val="080808"/>
          <w:sz w:val="28"/>
        </w:rPr>
      </w:pPr>
      <w:r w:rsidRPr="0046180E">
        <w:rPr>
          <w:color w:val="080808"/>
          <w:sz w:val="28"/>
        </w:rPr>
        <w:t>«Вода –  это чудо природы</w:t>
      </w:r>
      <w:r>
        <w:rPr>
          <w:color w:val="080808"/>
          <w:sz w:val="28"/>
        </w:rPr>
        <w:t>, самое драгоценное ископаемое»</w:t>
      </w:r>
      <w:r w:rsidRPr="000C549F">
        <w:rPr>
          <w:color w:val="080808"/>
          <w:sz w:val="28"/>
        </w:rPr>
        <w:t>,</w:t>
      </w:r>
    </w:p>
    <w:p w:rsidR="00265030" w:rsidRPr="0046180E" w:rsidRDefault="00265030" w:rsidP="00265030">
      <w:pPr>
        <w:spacing w:line="360" w:lineRule="auto"/>
        <w:ind w:firstLine="851"/>
        <w:jc w:val="center"/>
        <w:rPr>
          <w:color w:val="080808"/>
          <w:sz w:val="28"/>
        </w:rPr>
      </w:pPr>
      <w:r w:rsidRPr="000C549F">
        <w:rPr>
          <w:color w:val="080808"/>
          <w:sz w:val="28"/>
        </w:rPr>
        <w:t xml:space="preserve">                                        </w:t>
      </w:r>
      <w:r w:rsidRPr="0046180E">
        <w:rPr>
          <w:color w:val="080808"/>
          <w:sz w:val="28"/>
        </w:rPr>
        <w:t>русский геолог, академик А. П. Карпинский.</w:t>
      </w:r>
    </w:p>
    <w:p w:rsidR="00265030" w:rsidRPr="0046180E" w:rsidRDefault="00265030" w:rsidP="00265030">
      <w:pPr>
        <w:tabs>
          <w:tab w:val="left" w:pos="0"/>
        </w:tabs>
        <w:spacing w:line="360" w:lineRule="auto"/>
        <w:ind w:firstLine="851"/>
        <w:jc w:val="both"/>
        <w:rPr>
          <w:color w:val="080808"/>
          <w:sz w:val="28"/>
        </w:rPr>
      </w:pPr>
      <w:r w:rsidRPr="0046180E">
        <w:rPr>
          <w:color w:val="080808"/>
          <w:sz w:val="28"/>
        </w:rPr>
        <w:t xml:space="preserve">Вода самая распространенная на Земле жидкость. В основном она сосредоточена в морях и океанах, которые занимают две трети поверхности нашей планеты. Сам человек на две трети состоит из воды. Она необходима всему живому для поддержания жизни. Вода – это универсальное вещество, без которого невозможна  жизнь. Вода не просто жидкость, а питательная среда для клеток, которая выводит токсины, шлаки и излишки солей из организма. Человеку для поддержания жизнедеятельности необходима вода. </w:t>
      </w:r>
    </w:p>
    <w:p w:rsidR="00265030" w:rsidRPr="0046180E" w:rsidRDefault="00265030" w:rsidP="00265030">
      <w:pPr>
        <w:spacing w:line="360" w:lineRule="auto"/>
        <w:ind w:firstLine="851"/>
        <w:jc w:val="both"/>
        <w:rPr>
          <w:color w:val="080808"/>
          <w:sz w:val="28"/>
        </w:rPr>
      </w:pPr>
      <w:r w:rsidRPr="0046180E">
        <w:rPr>
          <w:color w:val="080808"/>
          <w:sz w:val="28"/>
        </w:rPr>
        <w:t xml:space="preserve">В жаркую погоду обычно очень хочется пить. Это связано с тем, что в жару из-за высокой температуры воздуха наш организм обезвоживается. Но эффективно и с пользой жажду утолить может не каждый напиток. Придя в магазин, мы можем наблюдать стеллажи, заполненные всевозможными газированными напитками различных вкусов, соки, квасы. Даже вода имеет большое количество марок. Все эти напитки продвигают средства массовой информации, наружная уличная реклама, а также многочисленные публичные рекламные акции. </w:t>
      </w:r>
    </w:p>
    <w:p w:rsidR="00265030" w:rsidRPr="0046180E" w:rsidRDefault="00265030" w:rsidP="00265030">
      <w:pPr>
        <w:spacing w:line="360" w:lineRule="auto"/>
        <w:ind w:firstLine="851"/>
        <w:jc w:val="both"/>
        <w:rPr>
          <w:color w:val="080808"/>
          <w:sz w:val="28"/>
        </w:rPr>
      </w:pPr>
      <w:r w:rsidRPr="0046180E">
        <w:rPr>
          <w:color w:val="080808"/>
          <w:sz w:val="28"/>
        </w:rPr>
        <w:t>Проблема заключается в том, что если человек испытывает жажду, то необходим ли ему еще тот набор веществ, которые включены в составы различных напитков.</w:t>
      </w:r>
    </w:p>
    <w:p w:rsidR="00265030" w:rsidRPr="0046180E" w:rsidRDefault="00265030" w:rsidP="00265030">
      <w:pPr>
        <w:spacing w:line="360" w:lineRule="auto"/>
        <w:ind w:firstLine="851"/>
        <w:jc w:val="both"/>
        <w:rPr>
          <w:color w:val="080808"/>
          <w:sz w:val="28"/>
        </w:rPr>
      </w:pPr>
      <w:r w:rsidRPr="0046180E">
        <w:rPr>
          <w:color w:val="080808"/>
          <w:sz w:val="28"/>
        </w:rPr>
        <w:t>Гипотеза</w:t>
      </w:r>
      <w:r>
        <w:rPr>
          <w:color w:val="080808"/>
          <w:sz w:val="28"/>
        </w:rPr>
        <w:t xml:space="preserve"> работы: </w:t>
      </w:r>
      <w:r w:rsidRPr="0046180E">
        <w:rPr>
          <w:color w:val="080808"/>
          <w:sz w:val="28"/>
        </w:rPr>
        <w:t xml:space="preserve"> вода лучше всего утоляет жажду. </w:t>
      </w:r>
    </w:p>
    <w:p w:rsidR="00265030" w:rsidRPr="0046180E" w:rsidRDefault="00265030" w:rsidP="00265030">
      <w:pPr>
        <w:spacing w:line="360" w:lineRule="auto"/>
        <w:ind w:firstLine="851"/>
        <w:jc w:val="both"/>
        <w:rPr>
          <w:color w:val="080808"/>
          <w:sz w:val="28"/>
        </w:rPr>
      </w:pPr>
      <w:r w:rsidRPr="0046180E">
        <w:rPr>
          <w:bCs/>
          <w:iCs/>
          <w:color w:val="080808"/>
          <w:sz w:val="28"/>
        </w:rPr>
        <w:t>Целью работы является исследования</w:t>
      </w:r>
      <w:r w:rsidRPr="0046180E">
        <w:rPr>
          <w:color w:val="080808"/>
          <w:sz w:val="28"/>
        </w:rPr>
        <w:t xml:space="preserve"> влияния различных напитков </w:t>
      </w:r>
      <w:r>
        <w:rPr>
          <w:color w:val="080808"/>
          <w:sz w:val="28"/>
        </w:rPr>
        <w:t>на чувство жажды.</w:t>
      </w:r>
    </w:p>
    <w:p w:rsidR="00265030" w:rsidRPr="0046180E" w:rsidRDefault="00265030" w:rsidP="00265030">
      <w:pPr>
        <w:spacing w:line="360" w:lineRule="auto"/>
        <w:ind w:firstLine="851"/>
        <w:jc w:val="both"/>
        <w:rPr>
          <w:color w:val="080808"/>
          <w:sz w:val="28"/>
          <w:szCs w:val="28"/>
        </w:rPr>
      </w:pPr>
      <w:r w:rsidRPr="0046180E">
        <w:rPr>
          <w:color w:val="080808"/>
          <w:sz w:val="28"/>
          <w:szCs w:val="28"/>
        </w:rPr>
        <w:t>Анализ теоретически</w:t>
      </w:r>
      <w:r>
        <w:rPr>
          <w:color w:val="080808"/>
          <w:sz w:val="28"/>
          <w:szCs w:val="28"/>
        </w:rPr>
        <w:t>х</w:t>
      </w:r>
      <w:r w:rsidRPr="0046180E">
        <w:rPr>
          <w:color w:val="080808"/>
          <w:sz w:val="28"/>
          <w:szCs w:val="28"/>
        </w:rPr>
        <w:t xml:space="preserve"> данны</w:t>
      </w:r>
      <w:r>
        <w:rPr>
          <w:color w:val="080808"/>
          <w:sz w:val="28"/>
          <w:szCs w:val="28"/>
        </w:rPr>
        <w:t>х</w:t>
      </w:r>
      <w:r w:rsidRPr="0046180E">
        <w:rPr>
          <w:color w:val="080808"/>
          <w:sz w:val="28"/>
          <w:szCs w:val="28"/>
        </w:rPr>
        <w:t xml:space="preserve"> </w:t>
      </w:r>
      <w:r>
        <w:rPr>
          <w:color w:val="080808"/>
          <w:sz w:val="28"/>
          <w:szCs w:val="28"/>
        </w:rPr>
        <w:t>показал</w:t>
      </w:r>
      <w:r w:rsidRPr="0046180E">
        <w:rPr>
          <w:color w:val="080808"/>
          <w:sz w:val="28"/>
          <w:szCs w:val="28"/>
        </w:rPr>
        <w:t>, что употреб</w:t>
      </w:r>
      <w:r>
        <w:rPr>
          <w:color w:val="080808"/>
          <w:sz w:val="28"/>
          <w:szCs w:val="28"/>
        </w:rPr>
        <w:t>ление</w:t>
      </w:r>
      <w:r w:rsidRPr="0046180E">
        <w:rPr>
          <w:color w:val="080808"/>
          <w:sz w:val="28"/>
          <w:szCs w:val="28"/>
        </w:rPr>
        <w:t xml:space="preserve"> </w:t>
      </w:r>
      <w:r>
        <w:rPr>
          <w:color w:val="080808"/>
          <w:sz w:val="28"/>
          <w:szCs w:val="28"/>
        </w:rPr>
        <w:t>сладких напитков</w:t>
      </w:r>
      <w:r w:rsidRPr="0046180E">
        <w:rPr>
          <w:color w:val="080808"/>
          <w:sz w:val="28"/>
          <w:szCs w:val="28"/>
        </w:rPr>
        <w:t xml:space="preserve"> </w:t>
      </w:r>
      <w:r>
        <w:rPr>
          <w:color w:val="080808"/>
          <w:sz w:val="28"/>
          <w:szCs w:val="28"/>
        </w:rPr>
        <w:t xml:space="preserve">человек, получает питательные вещества, что не плохо, но если организм испытывает жажду и не голод, то эти вещества не нужны в данный момент. Газированные напитки несут красители и </w:t>
      </w:r>
      <w:proofErr w:type="spellStart"/>
      <w:r>
        <w:rPr>
          <w:color w:val="080808"/>
          <w:sz w:val="28"/>
          <w:szCs w:val="28"/>
        </w:rPr>
        <w:t>ароматизаторы</w:t>
      </w:r>
      <w:proofErr w:type="spellEnd"/>
      <w:r>
        <w:rPr>
          <w:color w:val="080808"/>
          <w:sz w:val="28"/>
          <w:szCs w:val="28"/>
        </w:rPr>
        <w:t>.  Лишние питательные вещества, содержащиеся в сладких напитках, после еды могут отрицательно влиять на организм.</w:t>
      </w:r>
    </w:p>
    <w:p w:rsidR="00265030" w:rsidRDefault="00265030" w:rsidP="009C75BD">
      <w:pPr>
        <w:spacing w:line="360" w:lineRule="auto"/>
        <w:ind w:firstLine="851"/>
        <w:jc w:val="both"/>
        <w:rPr>
          <w:color w:val="080808"/>
          <w:sz w:val="28"/>
          <w:szCs w:val="28"/>
        </w:rPr>
      </w:pPr>
      <w:r w:rsidRPr="0046180E">
        <w:rPr>
          <w:color w:val="080808"/>
          <w:sz w:val="28"/>
          <w:szCs w:val="28"/>
        </w:rPr>
        <w:t xml:space="preserve">На экспериментальном этапе были проведены исследования, </w:t>
      </w:r>
      <w:r>
        <w:rPr>
          <w:color w:val="080808"/>
          <w:sz w:val="28"/>
          <w:szCs w:val="28"/>
        </w:rPr>
        <w:t xml:space="preserve">при которых испытуемые  при разных степенях жажды употребляли разные напитки и отмечали, какой напиток утолил ее. </w:t>
      </w:r>
    </w:p>
    <w:p w:rsidR="00265030" w:rsidRDefault="00265030" w:rsidP="009C75BD">
      <w:pPr>
        <w:tabs>
          <w:tab w:val="left" w:pos="4400"/>
        </w:tabs>
        <w:spacing w:line="360" w:lineRule="auto"/>
        <w:rPr>
          <w:rFonts w:asciiTheme="minorHAnsi" w:hAnsiTheme="minorHAnsi" w:cstheme="minorHAnsi"/>
        </w:rPr>
      </w:pPr>
      <w:r>
        <w:rPr>
          <w:color w:val="080808"/>
          <w:sz w:val="28"/>
          <w:szCs w:val="28"/>
        </w:rPr>
        <w:t xml:space="preserve">Результаты исследований доказали, </w:t>
      </w:r>
      <w:r w:rsidRPr="0046180E">
        <w:rPr>
          <w:color w:val="080808"/>
          <w:sz w:val="28"/>
          <w:szCs w:val="28"/>
        </w:rPr>
        <w:t xml:space="preserve">что </w:t>
      </w:r>
      <w:r>
        <w:rPr>
          <w:color w:val="080808"/>
          <w:sz w:val="28"/>
          <w:szCs w:val="28"/>
        </w:rPr>
        <w:t>утоление жажды эффективнее при употреблении воды, даже в небольшом количестве.</w:t>
      </w: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9C75BD" w:rsidRPr="009C75BD" w:rsidRDefault="009C75BD" w:rsidP="009C75BD">
      <w:pPr>
        <w:framePr w:w="5674" w:hSpace="180" w:wrap="around" w:vAnchor="text" w:hAnchor="page" w:x="5152" w:y="-87"/>
        <w:jc w:val="center"/>
        <w:rPr>
          <w:b/>
          <w:i/>
          <w:color w:val="C00000"/>
          <w:sz w:val="40"/>
          <w:szCs w:val="40"/>
        </w:rPr>
      </w:pPr>
      <w:r w:rsidRPr="009C75BD">
        <w:rPr>
          <w:b/>
          <w:color w:val="C00000"/>
          <w:sz w:val="40"/>
          <w:szCs w:val="40"/>
        </w:rPr>
        <w:t>Возделывание и уборка зерновых и пропашных культур на учебном хозяйстве ААТ в 2015году</w:t>
      </w:r>
    </w:p>
    <w:p w:rsidR="00265030" w:rsidRDefault="00265030" w:rsidP="006768EA">
      <w:pPr>
        <w:tabs>
          <w:tab w:val="left" w:pos="4400"/>
        </w:tabs>
        <w:rPr>
          <w:rFonts w:asciiTheme="minorHAnsi" w:hAnsiTheme="minorHAnsi" w:cstheme="minorHAnsi"/>
        </w:rPr>
      </w:pPr>
      <w:r>
        <w:rPr>
          <w:rFonts w:asciiTheme="minorHAnsi" w:hAnsiTheme="minorHAnsi" w:cstheme="minorHAnsi"/>
          <w:noProof/>
        </w:rPr>
        <w:drawing>
          <wp:inline distT="0" distB="0" distL="0" distR="0" wp14:anchorId="6E7D218E" wp14:editId="517D241E">
            <wp:extent cx="1422400" cy="2012335"/>
            <wp:effectExtent l="0" t="0" r="0" b="0"/>
            <wp:docPr id="5" name="Рисунок 5" descr="C:\Users\GIGABYTE\Desktop\НОУ-20161и\Мяличкина , фото\IMG_9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GABYTE\Desktop\НОУ-20161и\Мяличкина , фото\IMG_904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3672" t="13277" r="5461"/>
                    <a:stretch/>
                  </pic:blipFill>
                  <pic:spPr bwMode="auto">
                    <a:xfrm>
                      <a:off x="0" y="0"/>
                      <a:ext cx="1423874" cy="2014420"/>
                    </a:xfrm>
                    <a:prstGeom prst="rect">
                      <a:avLst/>
                    </a:prstGeom>
                    <a:noFill/>
                    <a:ln>
                      <a:noFill/>
                    </a:ln>
                    <a:extLst>
                      <a:ext uri="{53640926-AAD7-44D8-BBD7-CCE9431645EC}">
                        <a14:shadowObscured xmlns:a14="http://schemas.microsoft.com/office/drawing/2010/main"/>
                      </a:ext>
                    </a:extLst>
                  </pic:spPr>
                </pic:pic>
              </a:graphicData>
            </a:graphic>
          </wp:inline>
        </w:drawing>
      </w:r>
    </w:p>
    <w:p w:rsidR="00265030" w:rsidRDefault="00902138" w:rsidP="006768EA">
      <w:pPr>
        <w:tabs>
          <w:tab w:val="left" w:pos="4400"/>
        </w:tabs>
        <w:rPr>
          <w:rFonts w:asciiTheme="minorHAnsi" w:hAnsiTheme="minorHAnsi" w:cstheme="minorHAnsi"/>
        </w:rPr>
      </w:pPr>
      <w:r>
        <w:rPr>
          <w:rFonts w:asciiTheme="minorHAnsi" w:hAnsiTheme="minorHAnsi" w:cstheme="minorHAnsi"/>
          <w:noProof/>
        </w:rPr>
        <w:pict>
          <v:shape id="_x0000_s1067" type="#_x0000_t202" style="position:absolute;margin-left:-30.9pt;margin-top:5.85pt;width:210.85pt;height:91.8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V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DAS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iK+9VQAIAAFQEAAAOAAAA&#10;AAAAAAAAAAAAAC4CAABkcnMvZTJvRG9jLnhtbFBLAQItABQABgAIAAAAIQD9LzLW2wAAAAUBAAAP&#10;AAAAAAAAAAAAAAAAAJoEAABkcnMvZG93bnJldi54bWxQSwUGAAAAAAQABADzAAAAogUAAAAA&#10;" stroked="f">
            <v:textbox style="mso-next-textbox:#_x0000_s1067">
              <w:txbxContent>
                <w:p w:rsidR="00184253" w:rsidRDefault="00184253" w:rsidP="00184253">
                  <w:pPr>
                    <w:tabs>
                      <w:tab w:val="left" w:pos="4400"/>
                    </w:tabs>
                    <w:rPr>
                      <w:rFonts w:asciiTheme="minorHAnsi" w:hAnsiTheme="minorHAnsi" w:cstheme="minorHAnsi"/>
                    </w:rPr>
                  </w:pPr>
                  <w:r w:rsidRPr="00E57845">
                    <w:t xml:space="preserve">Автор работы </w:t>
                  </w:r>
                  <w:r>
                    <w:rPr>
                      <w:i/>
                      <w:sz w:val="28"/>
                      <w:szCs w:val="28"/>
                    </w:rPr>
                    <w:t>Саитов Руслан</w:t>
                  </w:r>
                </w:p>
                <w:p w:rsidR="00184253" w:rsidRPr="00E57845" w:rsidRDefault="00184253" w:rsidP="00184253">
                  <w:pPr>
                    <w:jc w:val="center"/>
                  </w:pPr>
                  <w:r w:rsidRPr="00E57845">
                    <w:t xml:space="preserve">студент </w:t>
                  </w:r>
                  <w:r>
                    <w:t>4</w:t>
                  </w:r>
                  <w:r w:rsidRPr="00E57845">
                    <w:t xml:space="preserve"> курса </w:t>
                  </w:r>
                  <w:proofErr w:type="gramStart"/>
                  <w:r w:rsidRPr="00E57845">
                    <w:t>по</w:t>
                  </w:r>
                  <w:proofErr w:type="gramEnd"/>
                  <w:r w:rsidRPr="00E57845">
                    <w:t xml:space="preserve"> </w:t>
                  </w:r>
                </w:p>
                <w:p w:rsidR="00184253" w:rsidRPr="00E57845" w:rsidRDefault="00184253" w:rsidP="00184253">
                  <w:r>
                    <w:t>с</w:t>
                  </w:r>
                  <w:r w:rsidRPr="00E57845">
                    <w:t xml:space="preserve">пециальности «Механизация сельского хозяйства» ГПБОУ ААТ </w:t>
                  </w:r>
                </w:p>
                <w:p w:rsidR="00184253" w:rsidRPr="00E57845" w:rsidRDefault="00184253" w:rsidP="00184253">
                  <w:pPr>
                    <w:jc w:val="center"/>
                  </w:pPr>
                  <w:r w:rsidRPr="00E57845">
                    <w:t>Руководител</w:t>
                  </w:r>
                  <w:r>
                    <w:t xml:space="preserve">ь </w:t>
                  </w:r>
                  <w:proofErr w:type="spellStart"/>
                  <w:r>
                    <w:t>Хабилова</w:t>
                  </w:r>
                  <w:proofErr w:type="spellEnd"/>
                  <w:r>
                    <w:t xml:space="preserve"> Ирина Анатольевна</w:t>
                  </w:r>
                  <w:r w:rsidRPr="00E57845">
                    <w:t xml:space="preserve">: </w:t>
                  </w:r>
                </w:p>
                <w:p w:rsidR="00184253" w:rsidRPr="00F01721" w:rsidRDefault="00184253" w:rsidP="00184253">
                  <w:pPr>
                    <w:jc w:val="center"/>
                    <w:rPr>
                      <w:b/>
                      <w:sz w:val="18"/>
                      <w:szCs w:val="18"/>
                    </w:rPr>
                  </w:pPr>
                  <w:r w:rsidRPr="00F01721">
                    <w:rPr>
                      <w:sz w:val="18"/>
                      <w:szCs w:val="18"/>
                    </w:rPr>
                    <w:t xml:space="preserve"> </w:t>
                  </w:r>
                </w:p>
                <w:p w:rsidR="00184253" w:rsidRDefault="00184253" w:rsidP="00184253"/>
              </w:txbxContent>
            </v:textbox>
          </v:shape>
        </w:pict>
      </w:r>
    </w:p>
    <w:p w:rsidR="00265030" w:rsidRDefault="00265030" w:rsidP="006768EA">
      <w:pPr>
        <w:tabs>
          <w:tab w:val="left" w:pos="4400"/>
        </w:tabs>
        <w:rPr>
          <w:rFonts w:asciiTheme="minorHAnsi" w:hAnsiTheme="minorHAnsi" w:cstheme="minorHAnsi"/>
        </w:rPr>
      </w:pPr>
    </w:p>
    <w:p w:rsidR="00265030" w:rsidRDefault="00265030" w:rsidP="006768EA">
      <w:pPr>
        <w:tabs>
          <w:tab w:val="left" w:pos="4400"/>
        </w:tabs>
        <w:rPr>
          <w:rFonts w:asciiTheme="minorHAnsi" w:hAnsiTheme="minorHAnsi" w:cstheme="minorHAnsi"/>
        </w:rPr>
      </w:pPr>
    </w:p>
    <w:p w:rsidR="00184253" w:rsidRDefault="009C75BD" w:rsidP="009C75BD">
      <w:pPr>
        <w:pStyle w:val="a8"/>
        <w:spacing w:line="360" w:lineRule="auto"/>
        <w:jc w:val="both"/>
      </w:pPr>
      <w:r w:rsidRPr="009C75BD">
        <w:t xml:space="preserve">    </w:t>
      </w:r>
    </w:p>
    <w:p w:rsidR="00184253" w:rsidRDefault="00184253" w:rsidP="009C75BD">
      <w:pPr>
        <w:pStyle w:val="a8"/>
        <w:spacing w:line="360" w:lineRule="auto"/>
        <w:jc w:val="both"/>
      </w:pPr>
    </w:p>
    <w:p w:rsidR="00184253" w:rsidRDefault="00184253" w:rsidP="009C75BD">
      <w:pPr>
        <w:pStyle w:val="a8"/>
        <w:spacing w:line="360" w:lineRule="auto"/>
        <w:jc w:val="both"/>
      </w:pP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На учебном хозяйстве техникума в 2015 года проводились работы по Возделыванию зерновых культур (ячменя и пшеницы) и пропашных культур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Зерновые культуры (ячмень и пшеница) возделывались на площади 120 га. Картофель на площади 60 га.</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Таким образом, работы велись с использованием двух технологий:</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Технология возделывания и уборки зерновых культур (пшеницы и ячменя).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Технология возделывания и уборки картофеля. </w:t>
      </w:r>
    </w:p>
    <w:p w:rsidR="009C75BD" w:rsidRPr="009C75BD" w:rsidRDefault="009C75BD" w:rsidP="009C75BD">
      <w:pPr>
        <w:pStyle w:val="a8"/>
        <w:spacing w:line="360" w:lineRule="auto"/>
        <w:jc w:val="both"/>
        <w:rPr>
          <w:rFonts w:asciiTheme="minorHAnsi" w:hAnsiTheme="minorHAnsi" w:cstheme="minorHAnsi"/>
          <w:b/>
          <w:sz w:val="28"/>
          <w:szCs w:val="28"/>
        </w:rPr>
      </w:pPr>
      <w:r w:rsidRPr="009C75BD">
        <w:rPr>
          <w:rFonts w:asciiTheme="minorHAnsi" w:hAnsiTheme="minorHAnsi" w:cstheme="minorHAnsi"/>
          <w:b/>
          <w:sz w:val="28"/>
          <w:szCs w:val="28"/>
        </w:rPr>
        <w:t>Технология возделывания и уборки зерновых культур</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Осенью 2014 года после уборки предшественника на полях, отведенных </w:t>
      </w:r>
      <w:proofErr w:type="gramStart"/>
      <w:r w:rsidRPr="009C75BD">
        <w:rPr>
          <w:rFonts w:asciiTheme="minorHAnsi" w:hAnsiTheme="minorHAnsi" w:cstheme="minorHAnsi"/>
          <w:sz w:val="28"/>
          <w:szCs w:val="28"/>
        </w:rPr>
        <w:t>для</w:t>
      </w:r>
      <w:proofErr w:type="gramEnd"/>
      <w:r w:rsidRPr="009C75BD">
        <w:rPr>
          <w:rFonts w:asciiTheme="minorHAnsi" w:hAnsiTheme="minorHAnsi" w:cstheme="minorHAnsi"/>
          <w:sz w:val="28"/>
          <w:szCs w:val="28"/>
        </w:rPr>
        <w:t xml:space="preserve"> </w:t>
      </w:r>
      <w:proofErr w:type="gramStart"/>
      <w:r w:rsidRPr="009C75BD">
        <w:rPr>
          <w:rFonts w:asciiTheme="minorHAnsi" w:hAnsiTheme="minorHAnsi" w:cstheme="minorHAnsi"/>
          <w:sz w:val="28"/>
          <w:szCs w:val="28"/>
        </w:rPr>
        <w:t>возделывание</w:t>
      </w:r>
      <w:proofErr w:type="gramEnd"/>
      <w:r w:rsidRPr="009C75BD">
        <w:rPr>
          <w:rFonts w:asciiTheme="minorHAnsi" w:hAnsiTheme="minorHAnsi" w:cstheme="minorHAnsi"/>
          <w:sz w:val="28"/>
          <w:szCs w:val="28"/>
        </w:rPr>
        <w:t xml:space="preserve"> ячменя и пшеницы было проведено поверхностное разбрасывание калийных удобрений разбрасывателем </w:t>
      </w:r>
      <w:proofErr w:type="spellStart"/>
      <w:r w:rsidRPr="009C75BD">
        <w:rPr>
          <w:rFonts w:asciiTheme="minorHAnsi" w:hAnsiTheme="minorHAnsi" w:cstheme="minorHAnsi"/>
          <w:sz w:val="28"/>
          <w:szCs w:val="28"/>
          <w:lang w:val="en-US"/>
        </w:rPr>
        <w:t>Amazone</w:t>
      </w:r>
      <w:proofErr w:type="spellEnd"/>
      <w:r w:rsidRPr="009C75BD">
        <w:rPr>
          <w:rFonts w:asciiTheme="minorHAnsi" w:hAnsiTheme="minorHAnsi" w:cstheme="minorHAnsi"/>
          <w:sz w:val="28"/>
          <w:szCs w:val="28"/>
        </w:rPr>
        <w:t xml:space="preserve"> </w:t>
      </w:r>
      <w:r w:rsidRPr="009C75BD">
        <w:rPr>
          <w:rFonts w:asciiTheme="minorHAnsi" w:hAnsiTheme="minorHAnsi" w:cstheme="minorHAnsi"/>
          <w:sz w:val="28"/>
          <w:szCs w:val="28"/>
          <w:lang w:val="en-US"/>
        </w:rPr>
        <w:t>ZA</w:t>
      </w:r>
      <w:r w:rsidRPr="009C75BD">
        <w:rPr>
          <w:rFonts w:asciiTheme="minorHAnsi" w:hAnsiTheme="minorHAnsi" w:cstheme="minorHAnsi"/>
          <w:sz w:val="28"/>
          <w:szCs w:val="28"/>
        </w:rPr>
        <w:t>-</w:t>
      </w:r>
      <w:r w:rsidRPr="009C75BD">
        <w:rPr>
          <w:rFonts w:asciiTheme="minorHAnsi" w:hAnsiTheme="minorHAnsi" w:cstheme="minorHAnsi"/>
          <w:sz w:val="28"/>
          <w:szCs w:val="28"/>
          <w:lang w:val="en-US"/>
        </w:rPr>
        <w:t>X</w:t>
      </w:r>
      <w:r w:rsidRPr="009C75BD">
        <w:rPr>
          <w:rFonts w:asciiTheme="minorHAnsi" w:hAnsiTheme="minorHAnsi" w:cstheme="minorHAnsi"/>
          <w:sz w:val="28"/>
          <w:szCs w:val="28"/>
        </w:rPr>
        <w:t>.</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Затем была проведена вспашка трактором МТЗ-1221 и плугом ПЛН-4-35 на глубину 20-22 см с заделкой минеральных удобрений. </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Весной 2015 года были проведены операции по подготовке почвы к посеву зерновых культур - закрытие влаги (боронование) и предпосевная культивация трактором МТЗ-1221+КПС-4,0.</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Посев зерновых культур - пшеницы сорт Саратовская и ячменя сорт Анна</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проводился стерневой сеялкой СС-6,0, предназначенной для посева семян зерновых, мелко и среднесеменных бобовых культур по стерневым фонам с одновременным внесением в засеваемые рядки гранулированных минеральных удобрений (туков).</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При посеве применялся перекрестный способ, норма высева 220 кг/га. Одновременно вносились азотно-фосфорные удобрения.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Уход за посевами в период вегетации проводился в виде:</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обработки от сорняков селективными гербицидами, </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внесения внекорневой подкормки, </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обработки посевов фунгицидами.</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Для проведения этих операций использовался прицепной опрыскиватель </w:t>
      </w:r>
      <w:r w:rsidRPr="009C75BD">
        <w:rPr>
          <w:rFonts w:asciiTheme="minorHAnsi" w:hAnsiTheme="minorHAnsi" w:cstheme="minorHAnsi"/>
          <w:spacing w:val="20"/>
          <w:sz w:val="28"/>
          <w:szCs w:val="28"/>
        </w:rPr>
        <w:t xml:space="preserve">Заря-600 </w:t>
      </w:r>
      <w:proofErr w:type="spellStart"/>
      <w:r w:rsidRPr="009C75BD">
        <w:rPr>
          <w:rFonts w:asciiTheme="minorHAnsi" w:hAnsiTheme="minorHAnsi" w:cstheme="minorHAnsi"/>
          <w:spacing w:val="20"/>
          <w:sz w:val="28"/>
          <w:szCs w:val="28"/>
        </w:rPr>
        <w:t>агрегатируемый</w:t>
      </w:r>
      <w:proofErr w:type="spellEnd"/>
      <w:r w:rsidRPr="009C75BD">
        <w:rPr>
          <w:rFonts w:asciiTheme="minorHAnsi" w:hAnsiTheme="minorHAnsi" w:cstheme="minorHAnsi"/>
          <w:spacing w:val="20"/>
          <w:sz w:val="28"/>
          <w:szCs w:val="28"/>
        </w:rPr>
        <w:t xml:space="preserve"> с трактором МТЗ-82.</w:t>
      </w:r>
    </w:p>
    <w:p w:rsidR="009C75BD" w:rsidRPr="009C75BD" w:rsidRDefault="009C75BD" w:rsidP="009C75BD">
      <w:pPr>
        <w:pStyle w:val="a8"/>
        <w:spacing w:line="360" w:lineRule="auto"/>
        <w:jc w:val="both"/>
        <w:rPr>
          <w:rFonts w:asciiTheme="minorHAnsi" w:hAnsiTheme="minorHAnsi" w:cstheme="minorHAnsi"/>
          <w:color w:val="000000"/>
          <w:sz w:val="28"/>
          <w:szCs w:val="28"/>
        </w:rPr>
      </w:pPr>
      <w:r w:rsidRPr="009C75BD">
        <w:rPr>
          <w:rFonts w:asciiTheme="minorHAnsi" w:hAnsiTheme="minorHAnsi" w:cstheme="minorHAnsi"/>
          <w:sz w:val="28"/>
          <w:szCs w:val="28"/>
        </w:rPr>
        <w:t xml:space="preserve">   </w:t>
      </w:r>
      <w:r w:rsidRPr="009C75BD">
        <w:rPr>
          <w:rFonts w:asciiTheme="minorHAnsi" w:hAnsiTheme="minorHAnsi" w:cstheme="minorHAnsi"/>
          <w:color w:val="000000"/>
          <w:sz w:val="28"/>
          <w:szCs w:val="28"/>
        </w:rPr>
        <w:t xml:space="preserve">Уборка зерновых культур проводилась раздельным способом: </w:t>
      </w:r>
    </w:p>
    <w:p w:rsidR="009C75BD" w:rsidRPr="009C75BD" w:rsidRDefault="009C75BD" w:rsidP="009C75BD">
      <w:pPr>
        <w:pStyle w:val="a8"/>
        <w:spacing w:line="360" w:lineRule="auto"/>
        <w:jc w:val="both"/>
        <w:rPr>
          <w:rFonts w:asciiTheme="minorHAnsi" w:hAnsiTheme="minorHAnsi" w:cstheme="minorHAnsi"/>
          <w:color w:val="000000"/>
          <w:sz w:val="28"/>
          <w:szCs w:val="28"/>
        </w:rPr>
      </w:pPr>
      <w:r w:rsidRPr="009C75BD">
        <w:rPr>
          <w:rFonts w:asciiTheme="minorHAnsi" w:hAnsiTheme="minorHAnsi" w:cstheme="minorHAnsi"/>
          <w:color w:val="000000"/>
          <w:sz w:val="28"/>
          <w:szCs w:val="28"/>
        </w:rPr>
        <w:t>скашивание посевов пшеницы и ячменя валковой прицепной жаткой ЖВП-9,</w:t>
      </w:r>
    </w:p>
    <w:p w:rsidR="009C75BD" w:rsidRPr="009C75BD" w:rsidRDefault="009C75BD" w:rsidP="009C75BD">
      <w:pPr>
        <w:pStyle w:val="a8"/>
        <w:spacing w:line="360" w:lineRule="auto"/>
        <w:jc w:val="both"/>
        <w:rPr>
          <w:rFonts w:asciiTheme="minorHAnsi" w:hAnsiTheme="minorHAnsi" w:cstheme="minorHAnsi"/>
          <w:color w:val="000000"/>
          <w:sz w:val="28"/>
          <w:szCs w:val="28"/>
        </w:rPr>
      </w:pPr>
      <w:r w:rsidRPr="009C75BD">
        <w:rPr>
          <w:rFonts w:asciiTheme="minorHAnsi" w:hAnsiTheme="minorHAnsi" w:cstheme="minorHAnsi"/>
          <w:color w:val="000000"/>
          <w:sz w:val="28"/>
          <w:szCs w:val="28"/>
        </w:rPr>
        <w:t>через 3-4 дня проводился подбор и обмолот скошенных валков зерноуборочным комбайном Дон -1500Б.</w:t>
      </w:r>
    </w:p>
    <w:p w:rsidR="009C75BD" w:rsidRPr="009C75BD" w:rsidRDefault="009C75BD" w:rsidP="009C75BD">
      <w:pPr>
        <w:pStyle w:val="a8"/>
        <w:spacing w:line="360" w:lineRule="auto"/>
        <w:jc w:val="both"/>
        <w:rPr>
          <w:rFonts w:asciiTheme="minorHAnsi" w:hAnsiTheme="minorHAnsi" w:cstheme="minorHAnsi"/>
          <w:color w:val="000000"/>
          <w:sz w:val="28"/>
          <w:szCs w:val="28"/>
        </w:rPr>
      </w:pPr>
      <w:r w:rsidRPr="009C75BD">
        <w:rPr>
          <w:rFonts w:asciiTheme="minorHAnsi" w:hAnsiTheme="minorHAnsi" w:cstheme="minorHAnsi"/>
          <w:color w:val="000000"/>
          <w:sz w:val="28"/>
          <w:szCs w:val="28"/>
        </w:rPr>
        <w:t xml:space="preserve">    Выгрузка зерна из бункера комбайна осуществлялась в тракторный прицеп ОЗТП-12 с дальнейшей транспортировкой его в зернохранилище.</w:t>
      </w:r>
    </w:p>
    <w:p w:rsidR="009C75BD" w:rsidRPr="009C75BD" w:rsidRDefault="009C75BD" w:rsidP="009C75BD">
      <w:pPr>
        <w:pStyle w:val="a8"/>
        <w:spacing w:line="360" w:lineRule="auto"/>
        <w:jc w:val="both"/>
        <w:rPr>
          <w:rFonts w:asciiTheme="minorHAnsi" w:hAnsiTheme="minorHAnsi" w:cstheme="minorHAnsi"/>
          <w:bCs/>
          <w:sz w:val="28"/>
          <w:szCs w:val="28"/>
        </w:rPr>
      </w:pPr>
      <w:r w:rsidRPr="009C75BD">
        <w:rPr>
          <w:rFonts w:asciiTheme="minorHAnsi" w:hAnsiTheme="minorHAnsi" w:cstheme="minorHAnsi"/>
          <w:color w:val="000000"/>
          <w:sz w:val="28"/>
          <w:szCs w:val="28"/>
        </w:rPr>
        <w:t xml:space="preserve">    При уборке </w:t>
      </w:r>
      <w:proofErr w:type="gramStart"/>
      <w:r w:rsidRPr="009C75BD">
        <w:rPr>
          <w:rFonts w:asciiTheme="minorHAnsi" w:hAnsiTheme="minorHAnsi" w:cstheme="minorHAnsi"/>
          <w:color w:val="000000"/>
          <w:sz w:val="28"/>
          <w:szCs w:val="28"/>
        </w:rPr>
        <w:t>соломы, оставшейся после зерновых культур использовалась</w:t>
      </w:r>
      <w:proofErr w:type="gramEnd"/>
      <w:r w:rsidRPr="009C75BD">
        <w:rPr>
          <w:rFonts w:asciiTheme="minorHAnsi" w:hAnsiTheme="minorHAnsi" w:cstheme="minorHAnsi"/>
          <w:color w:val="000000"/>
          <w:sz w:val="28"/>
          <w:szCs w:val="28"/>
        </w:rPr>
        <w:t xml:space="preserve"> </w:t>
      </w:r>
      <w:r w:rsidRPr="009C75BD">
        <w:rPr>
          <w:rFonts w:asciiTheme="minorHAnsi" w:hAnsiTheme="minorHAnsi" w:cstheme="minorHAnsi"/>
          <w:sz w:val="28"/>
          <w:szCs w:val="28"/>
        </w:rPr>
        <w:t xml:space="preserve">технология уборки соломы с поля в рулоны при помощи пресс-подборщика </w:t>
      </w:r>
      <w:proofErr w:type="spellStart"/>
      <w:r w:rsidRPr="009C75BD">
        <w:rPr>
          <w:rFonts w:asciiTheme="minorHAnsi" w:hAnsiTheme="minorHAnsi" w:cstheme="minorHAnsi"/>
          <w:sz w:val="28"/>
          <w:szCs w:val="28"/>
          <w:lang w:val="en-US"/>
        </w:rPr>
        <w:t>Wolagri</w:t>
      </w:r>
      <w:proofErr w:type="spellEnd"/>
      <w:r w:rsidRPr="009C75BD">
        <w:rPr>
          <w:rFonts w:asciiTheme="minorHAnsi" w:hAnsiTheme="minorHAnsi" w:cstheme="minorHAnsi"/>
          <w:sz w:val="28"/>
          <w:szCs w:val="28"/>
        </w:rPr>
        <w:t xml:space="preserve"> </w:t>
      </w:r>
      <w:r w:rsidRPr="009C75BD">
        <w:rPr>
          <w:rFonts w:asciiTheme="minorHAnsi" w:hAnsiTheme="minorHAnsi" w:cstheme="minorHAnsi"/>
          <w:bCs/>
          <w:sz w:val="28"/>
          <w:szCs w:val="28"/>
        </w:rPr>
        <w:t>COLUMBIA R12/2000.</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bCs/>
          <w:sz w:val="28"/>
          <w:szCs w:val="28"/>
        </w:rPr>
        <w:t xml:space="preserve">    </w:t>
      </w:r>
      <w:r w:rsidRPr="009C75BD">
        <w:rPr>
          <w:rFonts w:asciiTheme="minorHAnsi" w:hAnsiTheme="minorHAnsi" w:cstheme="minorHAnsi"/>
          <w:sz w:val="28"/>
          <w:szCs w:val="28"/>
        </w:rPr>
        <w:t xml:space="preserve">Рулоны с соломой загружались на тракторный прицеп при помощи </w:t>
      </w:r>
      <w:proofErr w:type="spellStart"/>
      <w:r w:rsidRPr="009C75BD">
        <w:rPr>
          <w:rFonts w:asciiTheme="minorHAnsi" w:hAnsiTheme="minorHAnsi" w:cstheme="minorHAnsi"/>
          <w:sz w:val="28"/>
          <w:szCs w:val="28"/>
        </w:rPr>
        <w:t>КУНа</w:t>
      </w:r>
      <w:proofErr w:type="spellEnd"/>
      <w:r w:rsidRPr="009C75BD">
        <w:rPr>
          <w:rFonts w:asciiTheme="minorHAnsi" w:hAnsiTheme="minorHAnsi" w:cstheme="minorHAnsi"/>
          <w:sz w:val="28"/>
          <w:szCs w:val="28"/>
        </w:rPr>
        <w:t xml:space="preserve"> и транспортировались к месту хранения.</w:t>
      </w:r>
    </w:p>
    <w:p w:rsidR="009C75BD" w:rsidRPr="009C75BD" w:rsidRDefault="009C75BD" w:rsidP="009C75BD">
      <w:pPr>
        <w:pStyle w:val="a8"/>
        <w:spacing w:line="360" w:lineRule="auto"/>
        <w:jc w:val="both"/>
        <w:rPr>
          <w:rFonts w:asciiTheme="minorHAnsi" w:hAnsiTheme="minorHAnsi" w:cstheme="minorHAnsi"/>
          <w:b/>
          <w:sz w:val="28"/>
          <w:szCs w:val="28"/>
        </w:rPr>
      </w:pPr>
      <w:r w:rsidRPr="009C75BD">
        <w:rPr>
          <w:rFonts w:asciiTheme="minorHAnsi" w:hAnsiTheme="minorHAnsi" w:cstheme="minorHAnsi"/>
          <w:b/>
          <w:sz w:val="28"/>
          <w:szCs w:val="28"/>
        </w:rPr>
        <w:t>Технология возделывания и уборки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На учебном хозяйстве в 2015 году были посажены следующие сорта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Наташа;</w:t>
      </w:r>
    </w:p>
    <w:p w:rsidR="009C75BD" w:rsidRPr="009C75BD" w:rsidRDefault="009C75BD" w:rsidP="009C75BD">
      <w:pPr>
        <w:pStyle w:val="a8"/>
        <w:spacing w:line="360" w:lineRule="auto"/>
        <w:jc w:val="both"/>
        <w:rPr>
          <w:rFonts w:asciiTheme="minorHAnsi" w:hAnsiTheme="minorHAnsi" w:cstheme="minorHAnsi"/>
          <w:sz w:val="28"/>
          <w:szCs w:val="28"/>
        </w:rPr>
      </w:pPr>
      <w:proofErr w:type="spellStart"/>
      <w:r w:rsidRPr="009C75BD">
        <w:rPr>
          <w:rFonts w:asciiTheme="minorHAnsi" w:hAnsiTheme="minorHAnsi" w:cstheme="minorHAnsi"/>
          <w:sz w:val="28"/>
          <w:szCs w:val="28"/>
        </w:rPr>
        <w:t>Витессе</w:t>
      </w:r>
      <w:proofErr w:type="spellEnd"/>
      <w:r w:rsidRPr="009C75BD">
        <w:rPr>
          <w:rFonts w:asciiTheme="minorHAnsi" w:hAnsiTheme="minorHAnsi" w:cstheme="minorHAnsi"/>
          <w:sz w:val="28"/>
          <w:szCs w:val="28"/>
        </w:rPr>
        <w:t>;</w:t>
      </w:r>
    </w:p>
    <w:p w:rsidR="009C75BD" w:rsidRPr="009C75BD" w:rsidRDefault="009C75BD" w:rsidP="009C75BD">
      <w:pPr>
        <w:pStyle w:val="a8"/>
        <w:spacing w:line="360" w:lineRule="auto"/>
        <w:jc w:val="both"/>
        <w:rPr>
          <w:rFonts w:asciiTheme="minorHAnsi" w:hAnsiTheme="minorHAnsi" w:cstheme="minorHAnsi"/>
          <w:sz w:val="28"/>
          <w:szCs w:val="28"/>
        </w:rPr>
      </w:pPr>
      <w:proofErr w:type="spellStart"/>
      <w:r w:rsidRPr="009C75BD">
        <w:rPr>
          <w:rFonts w:asciiTheme="minorHAnsi" w:hAnsiTheme="minorHAnsi" w:cstheme="minorHAnsi"/>
          <w:sz w:val="28"/>
          <w:szCs w:val="28"/>
        </w:rPr>
        <w:t>Фелокс</w:t>
      </w:r>
      <w:proofErr w:type="spellEnd"/>
      <w:r w:rsidRPr="009C75BD">
        <w:rPr>
          <w:rFonts w:asciiTheme="minorHAnsi" w:hAnsiTheme="minorHAnsi" w:cstheme="minorHAnsi"/>
          <w:sz w:val="28"/>
          <w:szCs w:val="28"/>
        </w:rPr>
        <w:t>;</w:t>
      </w:r>
    </w:p>
    <w:p w:rsidR="009C75BD" w:rsidRPr="009C75BD" w:rsidRDefault="009C75BD" w:rsidP="009C75BD">
      <w:pPr>
        <w:pStyle w:val="a8"/>
        <w:spacing w:line="360" w:lineRule="auto"/>
        <w:jc w:val="both"/>
        <w:rPr>
          <w:rFonts w:asciiTheme="minorHAnsi" w:hAnsiTheme="minorHAnsi" w:cstheme="minorHAnsi"/>
          <w:sz w:val="28"/>
          <w:szCs w:val="28"/>
        </w:rPr>
      </w:pPr>
      <w:proofErr w:type="spellStart"/>
      <w:r w:rsidRPr="009C75BD">
        <w:rPr>
          <w:rFonts w:asciiTheme="minorHAnsi" w:hAnsiTheme="minorHAnsi" w:cstheme="minorHAnsi"/>
          <w:sz w:val="28"/>
          <w:szCs w:val="28"/>
        </w:rPr>
        <w:t>Розара</w:t>
      </w:r>
      <w:proofErr w:type="spellEnd"/>
      <w:r w:rsidRPr="009C75BD">
        <w:rPr>
          <w:rFonts w:asciiTheme="minorHAnsi" w:hAnsiTheme="minorHAnsi" w:cstheme="minorHAnsi"/>
          <w:sz w:val="28"/>
          <w:szCs w:val="28"/>
        </w:rPr>
        <w:t>.</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Подготовка почвы под картофель, также как и под зерновые культуры началась осенью 2014 года с внесения </w:t>
      </w:r>
      <w:proofErr w:type="gramStart"/>
      <w:r w:rsidRPr="009C75BD">
        <w:rPr>
          <w:rFonts w:asciiTheme="minorHAnsi" w:hAnsiTheme="minorHAnsi" w:cstheme="minorHAnsi"/>
          <w:sz w:val="28"/>
          <w:szCs w:val="28"/>
        </w:rPr>
        <w:t>калийных</w:t>
      </w:r>
      <w:proofErr w:type="gramEnd"/>
      <w:r w:rsidRPr="009C75BD">
        <w:rPr>
          <w:rFonts w:asciiTheme="minorHAnsi" w:hAnsiTheme="minorHAnsi" w:cstheme="minorHAnsi"/>
          <w:sz w:val="28"/>
          <w:szCs w:val="28"/>
        </w:rPr>
        <w:t xml:space="preserve"> удобрения при помощи разбрасывателя </w:t>
      </w:r>
      <w:proofErr w:type="spellStart"/>
      <w:r w:rsidRPr="009C75BD">
        <w:rPr>
          <w:rFonts w:asciiTheme="minorHAnsi" w:hAnsiTheme="minorHAnsi" w:cstheme="minorHAnsi"/>
          <w:sz w:val="28"/>
          <w:szCs w:val="28"/>
          <w:lang w:val="en-US"/>
        </w:rPr>
        <w:t>Amazone</w:t>
      </w:r>
      <w:proofErr w:type="spellEnd"/>
      <w:r w:rsidRPr="009C75BD">
        <w:rPr>
          <w:rFonts w:asciiTheme="minorHAnsi" w:hAnsiTheme="minorHAnsi" w:cstheme="minorHAnsi"/>
          <w:sz w:val="28"/>
          <w:szCs w:val="28"/>
        </w:rPr>
        <w:t xml:space="preserve"> </w:t>
      </w:r>
      <w:r w:rsidRPr="009C75BD">
        <w:rPr>
          <w:rFonts w:asciiTheme="minorHAnsi" w:hAnsiTheme="minorHAnsi" w:cstheme="minorHAnsi"/>
          <w:sz w:val="28"/>
          <w:szCs w:val="28"/>
          <w:lang w:val="en-US"/>
        </w:rPr>
        <w:t>ZA</w:t>
      </w:r>
      <w:r w:rsidRPr="009C75BD">
        <w:rPr>
          <w:rFonts w:asciiTheme="minorHAnsi" w:hAnsiTheme="minorHAnsi" w:cstheme="minorHAnsi"/>
          <w:sz w:val="28"/>
          <w:szCs w:val="28"/>
        </w:rPr>
        <w:t>-</w:t>
      </w:r>
      <w:r w:rsidRPr="009C75BD">
        <w:rPr>
          <w:rFonts w:asciiTheme="minorHAnsi" w:hAnsiTheme="minorHAnsi" w:cstheme="minorHAnsi"/>
          <w:sz w:val="28"/>
          <w:szCs w:val="28"/>
          <w:lang w:val="en-US"/>
        </w:rPr>
        <w:t>X</w:t>
      </w:r>
      <w:r w:rsidRPr="009C75BD">
        <w:rPr>
          <w:rFonts w:asciiTheme="minorHAnsi" w:hAnsiTheme="minorHAnsi" w:cstheme="minorHAnsi"/>
          <w:sz w:val="28"/>
          <w:szCs w:val="28"/>
        </w:rPr>
        <w:t xml:space="preserve">.    Затем проводилась вспашка с последующей заделкой удобрений на глубину 25 см трактором </w:t>
      </w:r>
      <w:proofErr w:type="gramStart"/>
      <w:r w:rsidRPr="009C75BD">
        <w:rPr>
          <w:rFonts w:asciiTheme="minorHAnsi" w:hAnsiTheme="minorHAnsi" w:cstheme="minorHAnsi"/>
          <w:sz w:val="28"/>
          <w:szCs w:val="28"/>
        </w:rPr>
        <w:t>С</w:t>
      </w:r>
      <w:proofErr w:type="spellStart"/>
      <w:proofErr w:type="gramEnd"/>
      <w:r w:rsidRPr="009C75BD">
        <w:rPr>
          <w:rFonts w:asciiTheme="minorHAnsi" w:hAnsiTheme="minorHAnsi" w:cstheme="minorHAnsi"/>
          <w:sz w:val="28"/>
          <w:szCs w:val="28"/>
          <w:lang w:val="en-US"/>
        </w:rPr>
        <w:t>ase</w:t>
      </w:r>
      <w:proofErr w:type="spellEnd"/>
      <w:r w:rsidRPr="009C75BD">
        <w:rPr>
          <w:rFonts w:asciiTheme="minorHAnsi" w:hAnsiTheme="minorHAnsi" w:cstheme="minorHAnsi"/>
          <w:sz w:val="28"/>
          <w:szCs w:val="28"/>
        </w:rPr>
        <w:t xml:space="preserve">+ ПЛН-8-35. </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Весной 2015 года проводились следующие операции по подготовке поля к посадке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проведение весеннего боронования с целью закрытия влаги,</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внесение азотно-фосфорных удобрений при помощи разбрасывателя,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выравнивания поля фрезерным культиватором марки </w:t>
      </w:r>
      <w:r w:rsidRPr="009C75BD">
        <w:rPr>
          <w:rFonts w:asciiTheme="minorHAnsi" w:hAnsiTheme="minorHAnsi" w:cstheme="minorHAnsi"/>
          <w:sz w:val="28"/>
          <w:szCs w:val="28"/>
          <w:lang w:val="en-US"/>
        </w:rPr>
        <w:t>Celli</w:t>
      </w:r>
      <w:r w:rsidRPr="009C75BD">
        <w:rPr>
          <w:rFonts w:asciiTheme="minorHAnsi" w:hAnsiTheme="minorHAnsi" w:cstheme="minorHAnsi"/>
          <w:sz w:val="28"/>
          <w:szCs w:val="28"/>
        </w:rPr>
        <w:t xml:space="preserve"> –</w:t>
      </w:r>
      <w:r w:rsidRPr="009C75BD">
        <w:rPr>
          <w:rFonts w:asciiTheme="minorHAnsi" w:hAnsiTheme="minorHAnsi" w:cstheme="minorHAnsi"/>
          <w:sz w:val="28"/>
          <w:szCs w:val="28"/>
          <w:lang w:val="en-US"/>
        </w:rPr>
        <w:t>Ranger</w:t>
      </w:r>
      <w:r w:rsidRPr="009C75BD">
        <w:rPr>
          <w:rFonts w:asciiTheme="minorHAnsi" w:hAnsiTheme="minorHAnsi" w:cstheme="minorHAnsi"/>
          <w:sz w:val="28"/>
          <w:szCs w:val="28"/>
        </w:rPr>
        <w:t xml:space="preserve"> 300,</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нарезка гребней под посадку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Нарезка гребней картофеля осуществлялась трактором МТЗ-1221 и культиватором - </w:t>
      </w:r>
      <w:proofErr w:type="spellStart"/>
      <w:r w:rsidRPr="009C75BD">
        <w:rPr>
          <w:rFonts w:asciiTheme="minorHAnsi" w:hAnsiTheme="minorHAnsi" w:cstheme="minorHAnsi"/>
          <w:sz w:val="28"/>
          <w:szCs w:val="28"/>
        </w:rPr>
        <w:t>гребнеобразователем</w:t>
      </w:r>
      <w:proofErr w:type="spellEnd"/>
      <w:r w:rsidRPr="009C75BD">
        <w:rPr>
          <w:rFonts w:asciiTheme="minorHAnsi" w:hAnsiTheme="minorHAnsi" w:cstheme="minorHAnsi"/>
          <w:sz w:val="28"/>
          <w:szCs w:val="28"/>
        </w:rPr>
        <w:t xml:space="preserve"> </w:t>
      </w:r>
      <w:proofErr w:type="spellStart"/>
      <w:r w:rsidRPr="009C75BD">
        <w:rPr>
          <w:rFonts w:asciiTheme="minorHAnsi" w:hAnsiTheme="minorHAnsi" w:cstheme="minorHAnsi"/>
          <w:kern w:val="36"/>
          <w:sz w:val="28"/>
          <w:szCs w:val="28"/>
        </w:rPr>
        <w:t>Rumptstad</w:t>
      </w:r>
      <w:proofErr w:type="spellEnd"/>
      <w:r w:rsidRPr="009C75BD">
        <w:rPr>
          <w:rFonts w:asciiTheme="minorHAnsi" w:hAnsiTheme="minorHAnsi" w:cstheme="minorHAnsi"/>
          <w:kern w:val="36"/>
          <w:sz w:val="28"/>
          <w:szCs w:val="28"/>
        </w:rPr>
        <w:t xml:space="preserve"> </w:t>
      </w:r>
      <w:r w:rsidRPr="009C75BD">
        <w:rPr>
          <w:rFonts w:asciiTheme="minorHAnsi" w:hAnsiTheme="minorHAnsi" w:cstheme="minorHAnsi"/>
          <w:sz w:val="28"/>
          <w:szCs w:val="28"/>
        </w:rPr>
        <w:t>RSF 2000.</w:t>
      </w:r>
    </w:p>
    <w:p w:rsidR="009C75BD" w:rsidRPr="009C75BD" w:rsidRDefault="009C75BD" w:rsidP="009C75BD">
      <w:pPr>
        <w:pStyle w:val="a8"/>
        <w:spacing w:line="360" w:lineRule="auto"/>
        <w:jc w:val="both"/>
        <w:rPr>
          <w:rFonts w:asciiTheme="minorHAnsi" w:hAnsiTheme="minorHAnsi" w:cstheme="minorHAnsi"/>
          <w:bCs/>
          <w:kern w:val="36"/>
          <w:sz w:val="28"/>
          <w:szCs w:val="28"/>
        </w:rPr>
      </w:pPr>
      <w:r w:rsidRPr="009C75BD">
        <w:rPr>
          <w:rFonts w:asciiTheme="minorHAnsi" w:hAnsiTheme="minorHAnsi" w:cstheme="minorHAnsi"/>
          <w:sz w:val="28"/>
          <w:szCs w:val="28"/>
        </w:rPr>
        <w:t xml:space="preserve">    Посадка картофеля осуществляется в гребни </w:t>
      </w:r>
      <w:r w:rsidRPr="009C75BD">
        <w:rPr>
          <w:rFonts w:asciiTheme="minorHAnsi" w:hAnsiTheme="minorHAnsi" w:cstheme="minorHAnsi"/>
          <w:bCs/>
          <w:kern w:val="36"/>
          <w:sz w:val="28"/>
          <w:szCs w:val="28"/>
        </w:rPr>
        <w:t xml:space="preserve">картофелесажалкой </w:t>
      </w:r>
      <w:proofErr w:type="spellStart"/>
      <w:r w:rsidRPr="009C75BD">
        <w:rPr>
          <w:rFonts w:asciiTheme="minorHAnsi" w:hAnsiTheme="minorHAnsi" w:cstheme="minorHAnsi"/>
          <w:bCs/>
          <w:kern w:val="36"/>
          <w:sz w:val="28"/>
          <w:szCs w:val="28"/>
        </w:rPr>
        <w:t>Grimme</w:t>
      </w:r>
      <w:proofErr w:type="spellEnd"/>
      <w:r w:rsidRPr="009C75BD">
        <w:rPr>
          <w:rFonts w:asciiTheme="minorHAnsi" w:hAnsiTheme="minorHAnsi" w:cstheme="minorHAnsi"/>
          <w:bCs/>
          <w:kern w:val="36"/>
          <w:sz w:val="28"/>
          <w:szCs w:val="28"/>
        </w:rPr>
        <w:t xml:space="preserve"> GL 34T, с </w:t>
      </w:r>
      <w:proofErr w:type="gramStart"/>
      <w:r w:rsidRPr="009C75BD">
        <w:rPr>
          <w:rFonts w:asciiTheme="minorHAnsi" w:hAnsiTheme="minorHAnsi" w:cstheme="minorHAnsi"/>
          <w:bCs/>
          <w:kern w:val="36"/>
          <w:sz w:val="28"/>
          <w:szCs w:val="28"/>
        </w:rPr>
        <w:t>одновременным</w:t>
      </w:r>
      <w:proofErr w:type="gramEnd"/>
      <w:r w:rsidRPr="009C75BD">
        <w:rPr>
          <w:rFonts w:asciiTheme="minorHAnsi" w:hAnsiTheme="minorHAnsi" w:cstheme="minorHAnsi"/>
          <w:bCs/>
          <w:kern w:val="36"/>
          <w:sz w:val="28"/>
          <w:szCs w:val="28"/>
        </w:rPr>
        <w:t xml:space="preserve"> </w:t>
      </w:r>
      <w:proofErr w:type="spellStart"/>
      <w:r w:rsidRPr="009C75BD">
        <w:rPr>
          <w:rFonts w:asciiTheme="minorHAnsi" w:hAnsiTheme="minorHAnsi" w:cstheme="minorHAnsi"/>
          <w:bCs/>
          <w:kern w:val="36"/>
          <w:sz w:val="28"/>
          <w:szCs w:val="28"/>
        </w:rPr>
        <w:t>протравниваем</w:t>
      </w:r>
      <w:proofErr w:type="spellEnd"/>
      <w:r w:rsidRPr="009C75BD">
        <w:rPr>
          <w:rFonts w:asciiTheme="minorHAnsi" w:hAnsiTheme="minorHAnsi" w:cstheme="minorHAnsi"/>
          <w:bCs/>
          <w:kern w:val="36"/>
          <w:sz w:val="28"/>
          <w:szCs w:val="28"/>
        </w:rPr>
        <w:t xml:space="preserve"> клубней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Через 3-5дней после посадки картофеля культиватором - </w:t>
      </w:r>
      <w:proofErr w:type="spellStart"/>
      <w:r w:rsidRPr="009C75BD">
        <w:rPr>
          <w:rFonts w:asciiTheme="minorHAnsi" w:hAnsiTheme="minorHAnsi" w:cstheme="minorHAnsi"/>
          <w:sz w:val="28"/>
          <w:szCs w:val="28"/>
        </w:rPr>
        <w:t>гребнеобразователем</w:t>
      </w:r>
      <w:proofErr w:type="spellEnd"/>
      <w:r w:rsidRPr="009C75BD">
        <w:rPr>
          <w:rFonts w:asciiTheme="minorHAnsi" w:hAnsiTheme="minorHAnsi" w:cstheme="minorHAnsi"/>
          <w:sz w:val="28"/>
          <w:szCs w:val="28"/>
        </w:rPr>
        <w:t xml:space="preserve"> было проведено увеличение высоты гребня до 50 см для создания благоприятных условий для клубня картофеля.</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Уход за посадками картофеля в течение всего вегетационного периода состоял из обработки картофельного поля гербицидами, фунгицидами и защиты посадок от колорадского жука.</w:t>
      </w:r>
    </w:p>
    <w:p w:rsidR="009C75BD" w:rsidRPr="009C75BD" w:rsidRDefault="009C75BD" w:rsidP="009C75BD">
      <w:pPr>
        <w:pStyle w:val="a8"/>
        <w:spacing w:line="360" w:lineRule="auto"/>
        <w:jc w:val="both"/>
        <w:rPr>
          <w:rStyle w:val="21"/>
          <w:rFonts w:asciiTheme="minorHAnsi" w:eastAsia="Calibri" w:hAnsiTheme="minorHAnsi" w:cstheme="minorHAnsi"/>
          <w:sz w:val="28"/>
          <w:szCs w:val="28"/>
        </w:rPr>
      </w:pPr>
      <w:r w:rsidRPr="009C75BD">
        <w:rPr>
          <w:rStyle w:val="aa"/>
          <w:rFonts w:asciiTheme="minorHAnsi" w:eastAsia="Calibri" w:hAnsiTheme="minorHAnsi" w:cstheme="minorHAnsi"/>
          <w:sz w:val="28"/>
          <w:szCs w:val="28"/>
        </w:rPr>
        <w:t xml:space="preserve">    Осенью, прежде чем приступить к уборке картофеля, </w:t>
      </w:r>
      <w:r w:rsidRPr="009C75BD">
        <w:rPr>
          <w:rStyle w:val="21"/>
          <w:rFonts w:asciiTheme="minorHAnsi" w:eastAsia="Calibri" w:hAnsiTheme="minorHAnsi" w:cstheme="minorHAnsi"/>
          <w:sz w:val="28"/>
          <w:szCs w:val="28"/>
        </w:rPr>
        <w:t>на учебном хозяйстве были проведены следующие операции по подготовке поля к уборке</w:t>
      </w:r>
      <w:proofErr w:type="gramStart"/>
      <w:r w:rsidRPr="009C75BD">
        <w:rPr>
          <w:rStyle w:val="21"/>
          <w:rFonts w:asciiTheme="minorHAnsi" w:eastAsia="Calibri" w:hAnsiTheme="minorHAnsi" w:cstheme="minorHAnsi"/>
          <w:sz w:val="28"/>
          <w:szCs w:val="28"/>
        </w:rPr>
        <w:t xml:space="preserve"> :</w:t>
      </w:r>
      <w:proofErr w:type="gramEnd"/>
    </w:p>
    <w:p w:rsidR="009C75BD" w:rsidRPr="009C75BD" w:rsidRDefault="009C75BD" w:rsidP="009C75BD">
      <w:pPr>
        <w:pStyle w:val="a8"/>
        <w:spacing w:line="360" w:lineRule="auto"/>
        <w:jc w:val="both"/>
        <w:rPr>
          <w:rStyle w:val="21"/>
          <w:rFonts w:asciiTheme="minorHAnsi" w:eastAsia="Calibri" w:hAnsiTheme="minorHAnsi" w:cstheme="minorHAnsi"/>
          <w:sz w:val="28"/>
          <w:szCs w:val="28"/>
        </w:rPr>
      </w:pPr>
      <w:proofErr w:type="gramStart"/>
      <w:r w:rsidRPr="009C75BD">
        <w:rPr>
          <w:rStyle w:val="21"/>
          <w:rFonts w:asciiTheme="minorHAnsi" w:eastAsia="Calibri" w:hAnsiTheme="minorHAnsi" w:cstheme="minorHAnsi"/>
          <w:sz w:val="28"/>
          <w:szCs w:val="28"/>
        </w:rPr>
        <w:t>химическая</w:t>
      </w:r>
      <w:proofErr w:type="gramEnd"/>
      <w:r w:rsidRPr="009C75BD">
        <w:rPr>
          <w:rStyle w:val="21"/>
          <w:rFonts w:asciiTheme="minorHAnsi" w:eastAsia="Calibri" w:hAnsiTheme="minorHAnsi" w:cstheme="minorHAnsi"/>
          <w:sz w:val="28"/>
          <w:szCs w:val="28"/>
        </w:rPr>
        <w:t xml:space="preserve"> десикации ботвы картофеля </w:t>
      </w:r>
    </w:p>
    <w:p w:rsidR="009C75BD" w:rsidRPr="009C75BD" w:rsidRDefault="009C75BD" w:rsidP="009C75BD">
      <w:pPr>
        <w:pStyle w:val="a8"/>
        <w:spacing w:line="360" w:lineRule="auto"/>
        <w:jc w:val="both"/>
        <w:rPr>
          <w:rStyle w:val="21"/>
          <w:rFonts w:asciiTheme="minorHAnsi" w:eastAsia="Calibri" w:hAnsiTheme="minorHAnsi" w:cstheme="minorHAnsi"/>
          <w:sz w:val="28"/>
          <w:szCs w:val="28"/>
        </w:rPr>
      </w:pPr>
      <w:r w:rsidRPr="009C75BD">
        <w:rPr>
          <w:rStyle w:val="21"/>
          <w:rFonts w:asciiTheme="minorHAnsi" w:eastAsia="Calibri" w:hAnsiTheme="minorHAnsi" w:cstheme="minorHAnsi"/>
          <w:sz w:val="28"/>
          <w:szCs w:val="28"/>
        </w:rPr>
        <w:t>опрыскивателем Заря-600;</w:t>
      </w:r>
    </w:p>
    <w:p w:rsidR="009C75BD" w:rsidRPr="009C75BD" w:rsidRDefault="009C75BD" w:rsidP="009C75BD">
      <w:pPr>
        <w:pStyle w:val="a8"/>
        <w:spacing w:line="360" w:lineRule="auto"/>
        <w:jc w:val="both"/>
        <w:rPr>
          <w:rFonts w:asciiTheme="minorHAnsi" w:hAnsiTheme="minorHAnsi" w:cstheme="minorHAnsi"/>
          <w:b/>
          <w:sz w:val="28"/>
          <w:szCs w:val="28"/>
        </w:rPr>
      </w:pPr>
      <w:r w:rsidRPr="009C75BD">
        <w:rPr>
          <w:rStyle w:val="21"/>
          <w:rFonts w:asciiTheme="minorHAnsi" w:eastAsiaTheme="majorEastAsia" w:hAnsiTheme="minorHAnsi" w:cstheme="minorHAnsi"/>
          <w:sz w:val="28"/>
          <w:szCs w:val="28"/>
        </w:rPr>
        <w:t xml:space="preserve">Через 14 дней скашивание </w:t>
      </w:r>
      <w:proofErr w:type="spellStart"/>
      <w:r w:rsidRPr="009C75BD">
        <w:rPr>
          <w:rFonts w:asciiTheme="minorHAnsi" w:hAnsiTheme="minorHAnsi" w:cstheme="minorHAnsi"/>
          <w:sz w:val="28"/>
          <w:szCs w:val="28"/>
        </w:rPr>
        <w:t>Ботводробителем</w:t>
      </w:r>
      <w:proofErr w:type="spellEnd"/>
      <w:r w:rsidRPr="009C75BD">
        <w:rPr>
          <w:rFonts w:asciiTheme="minorHAnsi" w:hAnsiTheme="minorHAnsi" w:cstheme="minorHAnsi"/>
          <w:sz w:val="28"/>
          <w:szCs w:val="28"/>
        </w:rPr>
        <w:t xml:space="preserve"> </w:t>
      </w:r>
      <w:proofErr w:type="spellStart"/>
      <w:r w:rsidRPr="009C75BD">
        <w:rPr>
          <w:rFonts w:asciiTheme="minorHAnsi" w:hAnsiTheme="minorHAnsi" w:cstheme="minorHAnsi"/>
          <w:sz w:val="28"/>
          <w:szCs w:val="28"/>
        </w:rPr>
        <w:t>Rumptstad</w:t>
      </w:r>
      <w:proofErr w:type="spellEnd"/>
      <w:r w:rsidRPr="009C75BD">
        <w:rPr>
          <w:rFonts w:asciiTheme="minorHAnsi" w:hAnsiTheme="minorHAnsi" w:cstheme="minorHAnsi"/>
          <w:sz w:val="28"/>
          <w:szCs w:val="28"/>
        </w:rPr>
        <w:t xml:space="preserve"> RSK 2000. </w:t>
      </w:r>
    </w:p>
    <w:p w:rsidR="009C75BD" w:rsidRPr="009C75BD" w:rsidRDefault="009C75BD" w:rsidP="009C75BD">
      <w:pPr>
        <w:pStyle w:val="a8"/>
        <w:spacing w:line="360" w:lineRule="auto"/>
        <w:jc w:val="both"/>
        <w:rPr>
          <w:rStyle w:val="3"/>
          <w:rFonts w:asciiTheme="minorHAnsi" w:eastAsia="Calibri" w:hAnsiTheme="minorHAnsi" w:cstheme="minorHAnsi"/>
          <w:sz w:val="28"/>
          <w:szCs w:val="28"/>
        </w:rPr>
      </w:pPr>
      <w:r w:rsidRPr="009C75BD">
        <w:rPr>
          <w:rStyle w:val="3"/>
          <w:rFonts w:asciiTheme="minorHAnsi" w:eastAsia="Calibri" w:hAnsiTheme="minorHAnsi" w:cstheme="minorHAnsi"/>
          <w:sz w:val="28"/>
          <w:szCs w:val="28"/>
        </w:rPr>
        <w:t xml:space="preserve">    Уборка картофеля на полях учебного хозяйства проводилась </w:t>
      </w:r>
      <w:proofErr w:type="gramStart"/>
      <w:r w:rsidRPr="009C75BD">
        <w:rPr>
          <w:rStyle w:val="3"/>
          <w:rFonts w:asciiTheme="minorHAnsi" w:eastAsia="Calibri" w:hAnsiTheme="minorHAnsi" w:cstheme="minorHAnsi"/>
          <w:sz w:val="28"/>
          <w:szCs w:val="28"/>
        </w:rPr>
        <w:t>с</w:t>
      </w:r>
      <w:proofErr w:type="gramEnd"/>
      <w:r w:rsidRPr="009C75BD">
        <w:rPr>
          <w:rStyle w:val="3"/>
          <w:rFonts w:asciiTheme="minorHAnsi" w:eastAsia="Calibri" w:hAnsiTheme="minorHAnsi" w:cstheme="minorHAnsi"/>
          <w:sz w:val="28"/>
          <w:szCs w:val="28"/>
        </w:rPr>
        <w:t xml:space="preserve"> </w:t>
      </w:r>
    </w:p>
    <w:p w:rsidR="009C75BD" w:rsidRPr="009C75BD" w:rsidRDefault="009C75BD" w:rsidP="009C75BD">
      <w:pPr>
        <w:pStyle w:val="a8"/>
        <w:spacing w:line="360" w:lineRule="auto"/>
        <w:jc w:val="both"/>
        <w:rPr>
          <w:rStyle w:val="3"/>
          <w:rFonts w:asciiTheme="minorHAnsi" w:eastAsia="Calibri" w:hAnsiTheme="minorHAnsi" w:cstheme="minorHAnsi"/>
          <w:sz w:val="28"/>
          <w:szCs w:val="28"/>
        </w:rPr>
      </w:pPr>
      <w:r w:rsidRPr="009C75BD">
        <w:rPr>
          <w:rStyle w:val="3"/>
          <w:rFonts w:asciiTheme="minorHAnsi" w:eastAsia="Calibri" w:hAnsiTheme="minorHAnsi" w:cstheme="minorHAnsi"/>
          <w:sz w:val="28"/>
          <w:szCs w:val="28"/>
        </w:rPr>
        <w:t xml:space="preserve">применением двух </w:t>
      </w:r>
      <w:proofErr w:type="gramStart"/>
      <w:r w:rsidRPr="009C75BD">
        <w:rPr>
          <w:rStyle w:val="3"/>
          <w:rFonts w:asciiTheme="minorHAnsi" w:eastAsia="Calibri" w:hAnsiTheme="minorHAnsi" w:cstheme="minorHAnsi"/>
          <w:sz w:val="28"/>
          <w:szCs w:val="28"/>
        </w:rPr>
        <w:t>уборочный</w:t>
      </w:r>
      <w:proofErr w:type="gramEnd"/>
      <w:r w:rsidRPr="009C75BD">
        <w:rPr>
          <w:rStyle w:val="3"/>
          <w:rFonts w:asciiTheme="minorHAnsi" w:eastAsia="Calibri" w:hAnsiTheme="minorHAnsi" w:cstheme="minorHAnsi"/>
          <w:sz w:val="28"/>
          <w:szCs w:val="28"/>
        </w:rPr>
        <w:t xml:space="preserve"> технологий:</w:t>
      </w:r>
    </w:p>
    <w:p w:rsidR="009C75BD" w:rsidRPr="009C75BD" w:rsidRDefault="009C75BD" w:rsidP="009C75BD">
      <w:pPr>
        <w:pStyle w:val="a8"/>
        <w:spacing w:line="360" w:lineRule="auto"/>
        <w:jc w:val="both"/>
        <w:rPr>
          <w:rStyle w:val="3"/>
          <w:rFonts w:asciiTheme="minorHAnsi" w:eastAsia="Calibri" w:hAnsiTheme="minorHAnsi" w:cstheme="minorHAnsi"/>
          <w:sz w:val="28"/>
          <w:szCs w:val="28"/>
        </w:rPr>
      </w:pPr>
      <w:r w:rsidRPr="009C75BD">
        <w:rPr>
          <w:rStyle w:val="3"/>
          <w:rFonts w:asciiTheme="minorHAnsi" w:eastAsia="Calibri" w:hAnsiTheme="minorHAnsi" w:cstheme="minorHAnsi"/>
          <w:b/>
          <w:sz w:val="28"/>
          <w:szCs w:val="28"/>
        </w:rPr>
        <w:t xml:space="preserve"> </w:t>
      </w:r>
      <w:r w:rsidRPr="009C75BD">
        <w:rPr>
          <w:rStyle w:val="3"/>
          <w:rFonts w:asciiTheme="minorHAnsi" w:eastAsia="Calibri" w:hAnsiTheme="minorHAnsi" w:cstheme="minorHAnsi"/>
          <w:sz w:val="28"/>
          <w:szCs w:val="28"/>
        </w:rPr>
        <w:t xml:space="preserve">Уборка картофелекопалкой КСТ-1,4. </w:t>
      </w:r>
    </w:p>
    <w:p w:rsidR="009C75BD" w:rsidRPr="009C75BD" w:rsidRDefault="009C75BD" w:rsidP="009C75BD">
      <w:pPr>
        <w:pStyle w:val="a8"/>
        <w:spacing w:line="360" w:lineRule="auto"/>
        <w:jc w:val="both"/>
        <w:rPr>
          <w:rStyle w:val="3"/>
          <w:rFonts w:asciiTheme="minorHAnsi" w:eastAsia="Calibri" w:hAnsiTheme="minorHAnsi" w:cstheme="minorHAnsi"/>
          <w:sz w:val="28"/>
          <w:szCs w:val="28"/>
        </w:rPr>
      </w:pPr>
      <w:r w:rsidRPr="009C75BD">
        <w:rPr>
          <w:rStyle w:val="3"/>
          <w:rFonts w:asciiTheme="minorHAnsi" w:eastAsia="Calibri" w:hAnsiTheme="minorHAnsi" w:cstheme="minorHAnsi"/>
          <w:sz w:val="28"/>
          <w:szCs w:val="28"/>
        </w:rPr>
        <w:t xml:space="preserve"> Уборка картофелеуборочным комбайном </w:t>
      </w:r>
      <w:proofErr w:type="spellStart"/>
      <w:r w:rsidRPr="009C75BD">
        <w:rPr>
          <w:rStyle w:val="3"/>
          <w:rFonts w:asciiTheme="minorHAnsi" w:eastAsia="Calibri" w:hAnsiTheme="minorHAnsi" w:cstheme="minorHAnsi"/>
          <w:sz w:val="28"/>
          <w:szCs w:val="28"/>
        </w:rPr>
        <w:t>Колнаг</w:t>
      </w:r>
      <w:proofErr w:type="spellEnd"/>
      <w:r w:rsidRPr="009C75BD">
        <w:rPr>
          <w:rStyle w:val="3"/>
          <w:rFonts w:asciiTheme="minorHAnsi" w:eastAsia="Calibri" w:hAnsiTheme="minorHAnsi" w:cstheme="minorHAnsi"/>
          <w:sz w:val="28"/>
          <w:szCs w:val="28"/>
        </w:rPr>
        <w:t xml:space="preserve"> </w:t>
      </w:r>
      <w:r w:rsidRPr="009C75BD">
        <w:rPr>
          <w:rStyle w:val="3"/>
          <w:rFonts w:asciiTheme="minorHAnsi" w:eastAsia="Calibri" w:hAnsiTheme="minorHAnsi" w:cstheme="minorHAnsi"/>
          <w:sz w:val="28"/>
          <w:szCs w:val="28"/>
          <w:lang w:val="en-US"/>
        </w:rPr>
        <w:t>AVR</w:t>
      </w:r>
      <w:r w:rsidRPr="009C75BD">
        <w:rPr>
          <w:rStyle w:val="3"/>
          <w:rFonts w:asciiTheme="minorHAnsi" w:eastAsia="Calibri" w:hAnsiTheme="minorHAnsi" w:cstheme="minorHAnsi"/>
          <w:sz w:val="28"/>
          <w:szCs w:val="28"/>
        </w:rPr>
        <w:t xml:space="preserve"> 220.</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Style w:val="3"/>
          <w:rFonts w:asciiTheme="minorHAnsi" w:eastAsiaTheme="minorHAnsi" w:hAnsiTheme="minorHAnsi" w:cstheme="minorHAnsi"/>
          <w:sz w:val="28"/>
          <w:szCs w:val="28"/>
        </w:rPr>
        <w:t xml:space="preserve">    </w:t>
      </w:r>
      <w:r w:rsidRPr="009C75BD">
        <w:rPr>
          <w:rFonts w:asciiTheme="minorHAnsi" w:hAnsiTheme="minorHAnsi" w:cstheme="minorHAnsi"/>
          <w:sz w:val="28"/>
          <w:szCs w:val="28"/>
        </w:rPr>
        <w:t xml:space="preserve">Картофель, выкопанный картофелекопалкой КСТ-1.4 собирался в ручную в сетки, которые затем загружались в прицеп </w:t>
      </w:r>
      <w:proofErr w:type="gramStart"/>
      <w:r w:rsidRPr="009C75BD">
        <w:rPr>
          <w:rFonts w:asciiTheme="minorHAnsi" w:hAnsiTheme="minorHAnsi" w:cstheme="minorHAnsi"/>
          <w:sz w:val="28"/>
          <w:szCs w:val="28"/>
        </w:rPr>
        <w:t>трактора</w:t>
      </w:r>
      <w:proofErr w:type="gramEnd"/>
      <w:r w:rsidRPr="009C75BD">
        <w:rPr>
          <w:rFonts w:asciiTheme="minorHAnsi" w:hAnsiTheme="minorHAnsi" w:cstheme="minorHAnsi"/>
          <w:sz w:val="28"/>
          <w:szCs w:val="28"/>
        </w:rPr>
        <w:t xml:space="preserve"> и осуществлялась их транспортировка в картофелехранилище.</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Style w:val="3"/>
          <w:rFonts w:asciiTheme="minorHAnsi" w:eastAsiaTheme="minorHAnsi" w:hAnsiTheme="minorHAnsi" w:cstheme="minorHAnsi"/>
          <w:sz w:val="28"/>
          <w:szCs w:val="28"/>
        </w:rPr>
        <w:t xml:space="preserve">    </w:t>
      </w:r>
      <w:r w:rsidRPr="009C75BD">
        <w:rPr>
          <w:rFonts w:asciiTheme="minorHAnsi" w:hAnsiTheme="minorHAnsi" w:cstheme="minorHAnsi"/>
          <w:sz w:val="28"/>
          <w:szCs w:val="28"/>
        </w:rPr>
        <w:t xml:space="preserve">Картофель, убранный с поля при помощи картофелеуборочного комбайна </w:t>
      </w:r>
      <w:proofErr w:type="spellStart"/>
      <w:r w:rsidRPr="009C75BD">
        <w:rPr>
          <w:rFonts w:asciiTheme="minorHAnsi" w:hAnsiTheme="minorHAnsi" w:cstheme="minorHAnsi"/>
          <w:sz w:val="28"/>
          <w:szCs w:val="28"/>
        </w:rPr>
        <w:t>Колнаг</w:t>
      </w:r>
      <w:proofErr w:type="spellEnd"/>
      <w:r w:rsidRPr="009C75BD">
        <w:rPr>
          <w:rFonts w:asciiTheme="minorHAnsi" w:hAnsiTheme="minorHAnsi" w:cstheme="minorHAnsi"/>
          <w:sz w:val="28"/>
          <w:szCs w:val="28"/>
        </w:rPr>
        <w:t xml:space="preserve"> </w:t>
      </w:r>
      <w:r w:rsidRPr="009C75BD">
        <w:rPr>
          <w:rFonts w:asciiTheme="minorHAnsi" w:hAnsiTheme="minorHAnsi" w:cstheme="minorHAnsi"/>
          <w:sz w:val="28"/>
          <w:szCs w:val="28"/>
          <w:lang w:val="en-US"/>
        </w:rPr>
        <w:t>AVR</w:t>
      </w:r>
      <w:r w:rsidRPr="009C75BD">
        <w:rPr>
          <w:rFonts w:asciiTheme="minorHAnsi" w:hAnsiTheme="minorHAnsi" w:cstheme="minorHAnsi"/>
          <w:sz w:val="28"/>
          <w:szCs w:val="28"/>
        </w:rPr>
        <w:t xml:space="preserve"> 220, из бункера комбайна также загружался в тракторный прицеп.</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Для предотвращения механических повреждения клубней при отгрузке картофеля из бункера картофелеуборочного комбайна в тракторный прицеп. Его предварительно оснастили натяжными резиновыми лентами.</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Картофель, собранный с рядков в сетки и убранный картофелеуборочным комбайном транспортировался на сортировочный пункт.</w:t>
      </w:r>
    </w:p>
    <w:p w:rsidR="009C75BD" w:rsidRPr="009C75BD" w:rsidRDefault="009C75BD" w:rsidP="009C75BD">
      <w:pPr>
        <w:pStyle w:val="a8"/>
        <w:spacing w:line="360" w:lineRule="auto"/>
        <w:jc w:val="both"/>
        <w:rPr>
          <w:rFonts w:asciiTheme="minorHAnsi" w:hAnsiTheme="minorHAnsi" w:cstheme="minorHAnsi"/>
          <w:sz w:val="28"/>
          <w:szCs w:val="28"/>
        </w:rPr>
      </w:pPr>
      <w:r w:rsidRPr="009C75BD">
        <w:rPr>
          <w:rFonts w:asciiTheme="minorHAnsi" w:hAnsiTheme="minorHAnsi" w:cstheme="minorHAnsi"/>
          <w:sz w:val="28"/>
          <w:szCs w:val="28"/>
        </w:rPr>
        <w:t xml:space="preserve">    Где картофель очищался от земли и проходил сортировку на фракции. Затем происходила закладка картофеля на хранение.</w:t>
      </w:r>
    </w:p>
    <w:p w:rsidR="006768EA" w:rsidRPr="009C75BD" w:rsidRDefault="006768EA" w:rsidP="009C75BD">
      <w:pPr>
        <w:pStyle w:val="a8"/>
        <w:spacing w:line="360" w:lineRule="auto"/>
        <w:jc w:val="both"/>
        <w:rPr>
          <w:rFonts w:asciiTheme="minorHAnsi" w:hAnsiTheme="minorHAnsi" w:cstheme="minorHAnsi"/>
          <w:sz w:val="28"/>
          <w:szCs w:val="28"/>
        </w:rPr>
      </w:pPr>
    </w:p>
    <w:sectPr w:rsidR="006768EA" w:rsidRPr="009C75BD" w:rsidSect="006E1FDB">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2E05"/>
    <w:multiLevelType w:val="hybridMultilevel"/>
    <w:tmpl w:val="86560AA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AAA3C07"/>
    <w:multiLevelType w:val="hybridMultilevel"/>
    <w:tmpl w:val="4E240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E2AC3"/>
    <w:multiLevelType w:val="hybridMultilevel"/>
    <w:tmpl w:val="4CF49B84"/>
    <w:lvl w:ilvl="0" w:tplc="0419000F">
      <w:start w:val="1"/>
      <w:numFmt w:val="decimal"/>
      <w:lvlText w:val="%1."/>
      <w:lvlJc w:val="left"/>
      <w:pPr>
        <w:ind w:left="990" w:hanging="360"/>
      </w:p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nsid w:val="0F0E46D0"/>
    <w:multiLevelType w:val="hybridMultilevel"/>
    <w:tmpl w:val="C7AEF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8F5FEC"/>
    <w:multiLevelType w:val="hybridMultilevel"/>
    <w:tmpl w:val="4D1ECA0A"/>
    <w:lvl w:ilvl="0" w:tplc="0419000B">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B">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8E438C"/>
    <w:multiLevelType w:val="hybridMultilevel"/>
    <w:tmpl w:val="09E87EDA"/>
    <w:lvl w:ilvl="0" w:tplc="F66C33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3344E8"/>
    <w:multiLevelType w:val="multilevel"/>
    <w:tmpl w:val="362CAC6E"/>
    <w:lvl w:ilvl="0">
      <w:start w:val="1"/>
      <w:numFmt w:val="decimal"/>
      <w:lvlText w:val="%1."/>
      <w:lvlJc w:val="left"/>
      <w:pPr>
        <w:ind w:left="720" w:hanging="360"/>
      </w:pPr>
      <w:rPr>
        <w:rFonts w:hint="default"/>
      </w:rPr>
    </w:lvl>
    <w:lvl w:ilvl="1">
      <w:start w:val="9"/>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446341F9"/>
    <w:multiLevelType w:val="hybridMultilevel"/>
    <w:tmpl w:val="6E6A4E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B">
      <w:start w:val="1"/>
      <w:numFmt w:val="bullet"/>
      <w:lvlText w:val=""/>
      <w:lvlJc w:val="left"/>
      <w:pPr>
        <w:tabs>
          <w:tab w:val="num" w:pos="502"/>
        </w:tabs>
        <w:ind w:left="502"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4766B7F"/>
    <w:multiLevelType w:val="hybridMultilevel"/>
    <w:tmpl w:val="60B6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171DD9"/>
    <w:multiLevelType w:val="hybridMultilevel"/>
    <w:tmpl w:val="6D48C1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568F04CB"/>
    <w:multiLevelType w:val="hybridMultilevel"/>
    <w:tmpl w:val="D75449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64E27CF0"/>
    <w:multiLevelType w:val="hybridMultilevel"/>
    <w:tmpl w:val="D23A75B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706D5086"/>
    <w:multiLevelType w:val="hybridMultilevel"/>
    <w:tmpl w:val="BFA01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CF6118"/>
    <w:multiLevelType w:val="hybridMultilevel"/>
    <w:tmpl w:val="2268722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5BC0776"/>
    <w:multiLevelType w:val="hybridMultilevel"/>
    <w:tmpl w:val="F5E28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11"/>
  </w:num>
  <w:num w:numId="6">
    <w:abstractNumId w:val="13"/>
  </w:num>
  <w:num w:numId="7">
    <w:abstractNumId w:val="6"/>
  </w:num>
  <w:num w:numId="8">
    <w:abstractNumId w:val="5"/>
  </w:num>
  <w:num w:numId="9">
    <w:abstractNumId w:val="8"/>
  </w:num>
  <w:num w:numId="10">
    <w:abstractNumId w:val="0"/>
  </w:num>
  <w:num w:numId="11">
    <w:abstractNumId w:val="12"/>
  </w:num>
  <w:num w:numId="12">
    <w:abstractNumId w:val="1"/>
  </w:num>
  <w:num w:numId="13">
    <w:abstractNumId w:val="2"/>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08"/>
  <w:drawingGridHorizontalSpacing w:val="120"/>
  <w:displayHorizontalDrawingGridEvery w:val="2"/>
  <w:characterSpacingControl w:val="doNotCompress"/>
  <w:savePreviewPicture/>
  <w:compat>
    <w:compatSetting w:name="compatibilityMode" w:uri="http://schemas.microsoft.com/office/word" w:val="12"/>
  </w:compat>
  <w:rsids>
    <w:rsidRoot w:val="00F10D40"/>
    <w:rsid w:val="0002725B"/>
    <w:rsid w:val="00071C8B"/>
    <w:rsid w:val="000B6202"/>
    <w:rsid w:val="0010608E"/>
    <w:rsid w:val="00124010"/>
    <w:rsid w:val="0017628B"/>
    <w:rsid w:val="00184253"/>
    <w:rsid w:val="001E7EA6"/>
    <w:rsid w:val="00265030"/>
    <w:rsid w:val="00295103"/>
    <w:rsid w:val="002B274E"/>
    <w:rsid w:val="002E5914"/>
    <w:rsid w:val="002F6C1D"/>
    <w:rsid w:val="00385C94"/>
    <w:rsid w:val="003A5746"/>
    <w:rsid w:val="0040167B"/>
    <w:rsid w:val="0054457D"/>
    <w:rsid w:val="005854FC"/>
    <w:rsid w:val="005F383D"/>
    <w:rsid w:val="006768EA"/>
    <w:rsid w:val="006E1FDB"/>
    <w:rsid w:val="008B64CD"/>
    <w:rsid w:val="00902138"/>
    <w:rsid w:val="009C75BD"/>
    <w:rsid w:val="009D26A4"/>
    <w:rsid w:val="00BC39DF"/>
    <w:rsid w:val="00CD52CF"/>
    <w:rsid w:val="00D0577D"/>
    <w:rsid w:val="00D60A14"/>
    <w:rsid w:val="00E57845"/>
    <w:rsid w:val="00EB1F83"/>
    <w:rsid w:val="00F10D40"/>
    <w:rsid w:val="00F54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D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10D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C75BD"/>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D40"/>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F10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B6202"/>
    <w:pPr>
      <w:ind w:left="720"/>
      <w:contextualSpacing/>
    </w:pPr>
  </w:style>
  <w:style w:type="paragraph" w:styleId="a5">
    <w:name w:val="Balloon Text"/>
    <w:basedOn w:val="a"/>
    <w:link w:val="a6"/>
    <w:uiPriority w:val="99"/>
    <w:semiHidden/>
    <w:unhideWhenUsed/>
    <w:rsid w:val="000B6202"/>
    <w:rPr>
      <w:rFonts w:ascii="Tahoma" w:hAnsi="Tahoma" w:cs="Tahoma"/>
      <w:sz w:val="16"/>
      <w:szCs w:val="16"/>
    </w:rPr>
  </w:style>
  <w:style w:type="character" w:customStyle="1" w:styleId="a6">
    <w:name w:val="Текст выноски Знак"/>
    <w:basedOn w:val="a0"/>
    <w:link w:val="a5"/>
    <w:uiPriority w:val="99"/>
    <w:semiHidden/>
    <w:rsid w:val="000B6202"/>
    <w:rPr>
      <w:rFonts w:ascii="Tahoma" w:eastAsia="Times New Roman" w:hAnsi="Tahoma" w:cs="Tahoma"/>
      <w:sz w:val="16"/>
      <w:szCs w:val="16"/>
      <w:lang w:eastAsia="ru-RU"/>
    </w:rPr>
  </w:style>
  <w:style w:type="paragraph" w:styleId="a7">
    <w:name w:val="Normal (Web)"/>
    <w:basedOn w:val="a"/>
    <w:uiPriority w:val="99"/>
    <w:unhideWhenUsed/>
    <w:rsid w:val="001E7EA6"/>
    <w:pPr>
      <w:spacing w:before="100" w:beforeAutospacing="1" w:after="100" w:afterAutospacing="1"/>
    </w:pPr>
  </w:style>
  <w:style w:type="paragraph" w:customStyle="1" w:styleId="FR1">
    <w:name w:val="FR1"/>
    <w:rsid w:val="00265030"/>
    <w:pPr>
      <w:widowControl w:val="0"/>
      <w:autoSpaceDE w:val="0"/>
      <w:autoSpaceDN w:val="0"/>
      <w:adjustRightInd w:val="0"/>
      <w:spacing w:after="0" w:line="300" w:lineRule="auto"/>
      <w:ind w:left="600" w:right="600"/>
      <w:jc w:val="center"/>
    </w:pPr>
    <w:rPr>
      <w:rFonts w:ascii="Times New Roman" w:eastAsia="MS Mincho" w:hAnsi="Times New Roman" w:cs="Times New Roman"/>
      <w:sz w:val="32"/>
      <w:szCs w:val="32"/>
      <w:lang w:eastAsia="ru-RU"/>
    </w:rPr>
  </w:style>
  <w:style w:type="character" w:styleId="HTML">
    <w:name w:val="HTML Cite"/>
    <w:rsid w:val="00265030"/>
    <w:rPr>
      <w:rFonts w:cs="Times New Roman"/>
      <w:i/>
      <w:iCs/>
    </w:rPr>
  </w:style>
  <w:style w:type="paragraph" w:styleId="a8">
    <w:name w:val="No Spacing"/>
    <w:uiPriority w:val="1"/>
    <w:qFormat/>
    <w:rsid w:val="00265030"/>
    <w:pPr>
      <w:spacing w:after="0" w:line="240" w:lineRule="auto"/>
    </w:pPr>
    <w:rPr>
      <w:rFonts w:ascii="Calibri" w:eastAsia="Calibri" w:hAnsi="Calibri" w:cs="Times New Roman"/>
    </w:rPr>
  </w:style>
  <w:style w:type="character" w:customStyle="1" w:styleId="apple-converted-space">
    <w:name w:val="apple-converted-space"/>
    <w:rsid w:val="002E5914"/>
    <w:rPr>
      <w:rFonts w:cs="Times New Roman"/>
    </w:rPr>
  </w:style>
  <w:style w:type="character" w:customStyle="1" w:styleId="hl">
    <w:name w:val="hl"/>
    <w:rsid w:val="002E5914"/>
  </w:style>
  <w:style w:type="character" w:customStyle="1" w:styleId="20">
    <w:name w:val="Заголовок 2 Знак"/>
    <w:basedOn w:val="a0"/>
    <w:link w:val="2"/>
    <w:uiPriority w:val="9"/>
    <w:rsid w:val="009C75BD"/>
    <w:rPr>
      <w:rFonts w:asciiTheme="majorHAnsi" w:eastAsiaTheme="majorEastAsia" w:hAnsiTheme="majorHAnsi" w:cstheme="majorBidi"/>
      <w:b/>
      <w:bCs/>
      <w:color w:val="4F81BD" w:themeColor="accent1"/>
      <w:sz w:val="26"/>
      <w:szCs w:val="26"/>
    </w:rPr>
  </w:style>
  <w:style w:type="character" w:customStyle="1" w:styleId="a9">
    <w:name w:val="Основной текст_"/>
    <w:basedOn w:val="a0"/>
    <w:link w:val="4"/>
    <w:rsid w:val="009C75BD"/>
    <w:rPr>
      <w:rFonts w:ascii="Times New Roman" w:eastAsia="Times New Roman" w:hAnsi="Times New Roman" w:cs="Times New Roman"/>
      <w:shd w:val="clear" w:color="auto" w:fill="FFFFFF"/>
    </w:rPr>
  </w:style>
  <w:style w:type="paragraph" w:customStyle="1" w:styleId="4">
    <w:name w:val="Основной текст4"/>
    <w:basedOn w:val="a"/>
    <w:link w:val="a9"/>
    <w:rsid w:val="009C75BD"/>
    <w:pPr>
      <w:widowControl w:val="0"/>
      <w:shd w:val="clear" w:color="auto" w:fill="FFFFFF"/>
      <w:spacing w:line="228" w:lineRule="exact"/>
      <w:ind w:firstLine="280"/>
      <w:jc w:val="both"/>
    </w:pPr>
    <w:rPr>
      <w:sz w:val="22"/>
      <w:szCs w:val="22"/>
      <w:lang w:eastAsia="en-US"/>
    </w:rPr>
  </w:style>
  <w:style w:type="character" w:customStyle="1" w:styleId="aa">
    <w:name w:val="Основной текст + Полужирный"/>
    <w:basedOn w:val="a9"/>
    <w:rsid w:val="009C75B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1">
    <w:name w:val="Основной текст2"/>
    <w:basedOn w:val="a9"/>
    <w:rsid w:val="009C75B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
    <w:name w:val="Основной текст3"/>
    <w:basedOn w:val="a9"/>
    <w:rsid w:val="009C75B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423933">
      <w:bodyDiv w:val="1"/>
      <w:marLeft w:val="0"/>
      <w:marRight w:val="0"/>
      <w:marTop w:val="0"/>
      <w:marBottom w:val="0"/>
      <w:divBdr>
        <w:top w:val="none" w:sz="0" w:space="0" w:color="auto"/>
        <w:left w:val="none" w:sz="0" w:space="0" w:color="auto"/>
        <w:bottom w:val="none" w:sz="0" w:space="0" w:color="auto"/>
        <w:right w:val="none" w:sz="0" w:space="0" w:color="auto"/>
      </w:divBdr>
    </w:div>
    <w:div w:id="140799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_rels/theme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Апекс">
  <a:themeElements>
    <a:clrScheme name="Другая 1">
      <a:dk1>
        <a:sysClr val="windowText" lastClr="000000"/>
      </a:dk1>
      <a:lt1>
        <a:sysClr val="window" lastClr="FFFFFF"/>
      </a:lt1>
      <a:dk2>
        <a:srgbClr val="1F497D"/>
      </a:dk2>
      <a:lt2>
        <a:srgbClr val="EEECE1"/>
      </a:lt2>
      <a:accent1>
        <a:srgbClr val="4F81BD"/>
      </a:accent1>
      <a:accent2>
        <a:srgbClr val="C0504D"/>
      </a:accent2>
      <a:accent3>
        <a:srgbClr val="C3D69B"/>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37</Pages>
  <Words>6977</Words>
  <Characters>39773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GIGABYTE</cp:lastModifiedBy>
  <cp:revision>7</cp:revision>
  <cp:lastPrinted>2016-04-14T04:37:00Z</cp:lastPrinted>
  <dcterms:created xsi:type="dcterms:W3CDTF">2016-04-13T15:53:00Z</dcterms:created>
  <dcterms:modified xsi:type="dcterms:W3CDTF">2016-04-14T04:39:00Z</dcterms:modified>
</cp:coreProperties>
</file>