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5A9" w:rsidRPr="00AD48DA" w:rsidRDefault="009C35A9" w:rsidP="009C35A9">
      <w:pPr>
        <w:shd w:val="clear" w:color="auto" w:fill="FFFFFF"/>
        <w:tabs>
          <w:tab w:val="left" w:leader="underscore" w:pos="826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D48D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ротокол</w:t>
      </w:r>
    </w:p>
    <w:bookmarkEnd w:id="0"/>
    <w:p w:rsidR="009C35A9" w:rsidRDefault="009C35A9" w:rsidP="009C35A9">
      <w:pPr>
        <w:shd w:val="clear" w:color="auto" w:fill="FFFFFF"/>
        <w:tabs>
          <w:tab w:val="left" w:leader="underscore" w:pos="826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персонального  оценивания социально-профессионального статуса</w:t>
      </w:r>
    </w:p>
    <w:p w:rsidR="009C35A9" w:rsidRPr="00A93179" w:rsidRDefault="009C35A9" w:rsidP="009C35A9">
      <w:pPr>
        <w:shd w:val="clear" w:color="auto" w:fill="FFFFFF"/>
        <w:tabs>
          <w:tab w:val="left" w:leader="underscore" w:pos="826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педагогического работника</w:t>
      </w:r>
    </w:p>
    <w:p w:rsidR="009C35A9" w:rsidRDefault="009C35A9" w:rsidP="009C35A9">
      <w:pPr>
        <w:shd w:val="clear" w:color="auto" w:fill="FFFFFF"/>
        <w:tabs>
          <w:tab w:val="left" w:leader="underscore" w:pos="8266"/>
        </w:tabs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</w:t>
      </w:r>
    </w:p>
    <w:p w:rsidR="009C35A9" w:rsidRPr="00A93179" w:rsidRDefault="009C35A9" w:rsidP="009C35A9">
      <w:pPr>
        <w:shd w:val="clear" w:color="auto" w:fill="FFFFFF"/>
        <w:tabs>
          <w:tab w:val="left" w:leader="underscore" w:pos="826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93179">
        <w:rPr>
          <w:rFonts w:ascii="Times New Roman" w:hAnsi="Times New Roman" w:cs="Times New Roman"/>
          <w:sz w:val="24"/>
          <w:szCs w:val="24"/>
        </w:rPr>
        <w:t>(фамилия, имя, отчество,  должность)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6143"/>
        <w:gridCol w:w="1692"/>
        <w:gridCol w:w="1736"/>
      </w:tblGrid>
      <w:tr w:rsidR="009C35A9" w:rsidRPr="006559C4" w:rsidTr="00F06106">
        <w:tc>
          <w:tcPr>
            <w:tcW w:w="6629" w:type="dxa"/>
          </w:tcPr>
          <w:p w:rsidR="009C35A9" w:rsidRPr="00A93179" w:rsidRDefault="009C35A9" w:rsidP="00F061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79">
              <w:rPr>
                <w:rFonts w:ascii="Times New Roman" w:hAnsi="Times New Roman" w:cs="Times New Roman"/>
                <w:sz w:val="28"/>
                <w:szCs w:val="28"/>
              </w:rPr>
              <w:t>Характеристика</w:t>
            </w:r>
          </w:p>
        </w:tc>
        <w:tc>
          <w:tcPr>
            <w:tcW w:w="1755" w:type="dxa"/>
          </w:tcPr>
          <w:p w:rsidR="009C35A9" w:rsidRPr="00A93179" w:rsidRDefault="009C35A9" w:rsidP="00F061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79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756" w:type="dxa"/>
          </w:tcPr>
          <w:p w:rsidR="009C35A9" w:rsidRPr="00A93179" w:rsidRDefault="009C35A9" w:rsidP="00F061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79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9C35A9" w:rsidTr="00F06106">
        <w:tc>
          <w:tcPr>
            <w:tcW w:w="10140" w:type="dxa"/>
            <w:gridSpan w:val="3"/>
          </w:tcPr>
          <w:p w:rsidR="009C35A9" w:rsidRPr="00A93179" w:rsidRDefault="009C35A9" w:rsidP="00F06106">
            <w:pPr>
              <w:tabs>
                <w:tab w:val="left" w:leader="underscore" w:pos="82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3179">
              <w:rPr>
                <w:rFonts w:ascii="Times New Roman" w:hAnsi="Times New Roman" w:cs="Times New Roman"/>
                <w:sz w:val="28"/>
                <w:szCs w:val="28"/>
              </w:rPr>
              <w:t>Мнение коллег и руководства</w:t>
            </w:r>
          </w:p>
        </w:tc>
      </w:tr>
      <w:tr w:rsidR="009C35A9" w:rsidTr="00F06106">
        <w:tc>
          <w:tcPr>
            <w:tcW w:w="6629" w:type="dxa"/>
          </w:tcPr>
          <w:p w:rsidR="009C35A9" w:rsidRPr="002D405C" w:rsidRDefault="009C35A9" w:rsidP="00F0610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D405C">
              <w:rPr>
                <w:rFonts w:ascii="Times New Roman" w:hAnsi="Times New Roman" w:cs="Times New Roman"/>
                <w:sz w:val="28"/>
                <w:szCs w:val="28"/>
              </w:rPr>
              <w:t>Компетентность</w:t>
            </w:r>
          </w:p>
        </w:tc>
        <w:tc>
          <w:tcPr>
            <w:tcW w:w="1755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C35A9" w:rsidTr="00F06106">
        <w:tc>
          <w:tcPr>
            <w:tcW w:w="6629" w:type="dxa"/>
          </w:tcPr>
          <w:p w:rsidR="009C35A9" w:rsidRPr="002D405C" w:rsidRDefault="009C35A9" w:rsidP="00F06106">
            <w:pPr>
              <w:shd w:val="clear" w:color="auto" w:fill="FFFFFF"/>
              <w:rPr>
                <w:sz w:val="24"/>
                <w:szCs w:val="24"/>
              </w:rPr>
            </w:pPr>
            <w:r w:rsidRPr="002D405C">
              <w:rPr>
                <w:rFonts w:ascii="Times New Roman" w:hAnsi="Times New Roman" w:cs="Times New Roman"/>
                <w:sz w:val="28"/>
                <w:szCs w:val="28"/>
              </w:rPr>
              <w:t>Профессиональное мастерство</w:t>
            </w:r>
          </w:p>
        </w:tc>
        <w:tc>
          <w:tcPr>
            <w:tcW w:w="1755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C35A9" w:rsidTr="00F06106">
        <w:tc>
          <w:tcPr>
            <w:tcW w:w="6629" w:type="dxa"/>
          </w:tcPr>
          <w:p w:rsidR="009C35A9" w:rsidRPr="002D405C" w:rsidRDefault="009C35A9" w:rsidP="00F06106">
            <w:pPr>
              <w:shd w:val="clear" w:color="auto" w:fill="FFFFFF"/>
              <w:rPr>
                <w:sz w:val="24"/>
                <w:szCs w:val="24"/>
              </w:rPr>
            </w:pPr>
            <w:r w:rsidRPr="002D405C">
              <w:rPr>
                <w:rFonts w:ascii="Times New Roman" w:hAnsi="Times New Roman" w:cs="Times New Roman"/>
                <w:sz w:val="28"/>
                <w:szCs w:val="28"/>
              </w:rPr>
              <w:t>Профессионально-нравственные качества</w:t>
            </w:r>
          </w:p>
        </w:tc>
        <w:tc>
          <w:tcPr>
            <w:tcW w:w="1755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C35A9" w:rsidTr="00F06106">
        <w:tc>
          <w:tcPr>
            <w:tcW w:w="6629" w:type="dxa"/>
          </w:tcPr>
          <w:p w:rsidR="009C35A9" w:rsidRPr="002D405C" w:rsidRDefault="009C35A9" w:rsidP="00F06106">
            <w:pPr>
              <w:shd w:val="clear" w:color="auto" w:fill="FFFFFF"/>
              <w:rPr>
                <w:sz w:val="24"/>
                <w:szCs w:val="24"/>
              </w:rPr>
            </w:pPr>
            <w:r w:rsidRPr="002D405C">
              <w:rPr>
                <w:rFonts w:ascii="Times New Roman" w:hAnsi="Times New Roman" w:cs="Times New Roman"/>
                <w:sz w:val="28"/>
                <w:szCs w:val="28"/>
              </w:rPr>
              <w:t>Профессиональная инициатива</w:t>
            </w:r>
          </w:p>
        </w:tc>
        <w:tc>
          <w:tcPr>
            <w:tcW w:w="1755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C35A9" w:rsidTr="00F06106">
        <w:tc>
          <w:tcPr>
            <w:tcW w:w="6629" w:type="dxa"/>
          </w:tcPr>
          <w:p w:rsidR="009C35A9" w:rsidRPr="002D405C" w:rsidRDefault="009C35A9" w:rsidP="00F06106">
            <w:pPr>
              <w:shd w:val="clear" w:color="auto" w:fill="FFFFFF"/>
              <w:rPr>
                <w:sz w:val="24"/>
                <w:szCs w:val="24"/>
              </w:rPr>
            </w:pPr>
            <w:r w:rsidRPr="002D405C">
              <w:rPr>
                <w:rFonts w:ascii="Times New Roman" w:hAnsi="Times New Roman" w:cs="Times New Roman"/>
                <w:sz w:val="28"/>
                <w:szCs w:val="28"/>
              </w:rPr>
              <w:t>Социальное признание</w:t>
            </w:r>
          </w:p>
        </w:tc>
        <w:tc>
          <w:tcPr>
            <w:tcW w:w="1755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C35A9" w:rsidTr="00F06106">
        <w:tc>
          <w:tcPr>
            <w:tcW w:w="6629" w:type="dxa"/>
          </w:tcPr>
          <w:p w:rsidR="009C35A9" w:rsidRPr="002D405C" w:rsidRDefault="009C35A9" w:rsidP="00F06106">
            <w:pPr>
              <w:shd w:val="clear" w:color="auto" w:fill="FFFFFF"/>
              <w:rPr>
                <w:sz w:val="24"/>
                <w:szCs w:val="24"/>
              </w:rPr>
            </w:pPr>
            <w:r w:rsidRPr="002D405C">
              <w:rPr>
                <w:rFonts w:ascii="Times New Roman" w:hAnsi="Times New Roman" w:cs="Times New Roman"/>
                <w:sz w:val="28"/>
                <w:szCs w:val="28"/>
              </w:rPr>
              <w:t>Активность, инициативность</w:t>
            </w:r>
          </w:p>
        </w:tc>
        <w:tc>
          <w:tcPr>
            <w:tcW w:w="1755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C35A9" w:rsidTr="00F06106">
        <w:tc>
          <w:tcPr>
            <w:tcW w:w="10140" w:type="dxa"/>
            <w:gridSpan w:val="3"/>
          </w:tcPr>
          <w:p w:rsidR="009C35A9" w:rsidRPr="002D405C" w:rsidRDefault="009C35A9" w:rsidP="00F0610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405C">
              <w:rPr>
                <w:rFonts w:ascii="Times New Roman" w:hAnsi="Times New Roman" w:cs="Times New Roman"/>
                <w:sz w:val="28"/>
                <w:szCs w:val="28"/>
              </w:rPr>
              <w:t>Мнение родителей:</w:t>
            </w:r>
          </w:p>
        </w:tc>
      </w:tr>
      <w:tr w:rsidR="009C35A9" w:rsidTr="00F06106">
        <w:tc>
          <w:tcPr>
            <w:tcW w:w="6629" w:type="dxa"/>
          </w:tcPr>
          <w:p w:rsidR="009C35A9" w:rsidRPr="004D2782" w:rsidRDefault="009C35A9" w:rsidP="00F06106">
            <w:pPr>
              <w:shd w:val="clear" w:color="auto" w:fill="FFFFFF"/>
              <w:rPr>
                <w:sz w:val="24"/>
                <w:szCs w:val="24"/>
              </w:rPr>
            </w:pPr>
            <w:r w:rsidRPr="002D405C">
              <w:rPr>
                <w:rFonts w:ascii="Times New Roman" w:hAnsi="Times New Roman" w:cs="Times New Roman"/>
                <w:sz w:val="28"/>
                <w:szCs w:val="28"/>
              </w:rPr>
              <w:t>Профессиональные качества</w:t>
            </w:r>
          </w:p>
        </w:tc>
        <w:tc>
          <w:tcPr>
            <w:tcW w:w="1755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C35A9" w:rsidTr="00F06106">
        <w:tc>
          <w:tcPr>
            <w:tcW w:w="6629" w:type="dxa"/>
          </w:tcPr>
          <w:p w:rsidR="009C35A9" w:rsidRPr="004D2782" w:rsidRDefault="009C35A9" w:rsidP="00F06106">
            <w:pPr>
              <w:shd w:val="clear" w:color="auto" w:fill="FFFFFF"/>
              <w:rPr>
                <w:sz w:val="24"/>
                <w:szCs w:val="24"/>
              </w:rPr>
            </w:pPr>
            <w:r w:rsidRPr="002D405C">
              <w:rPr>
                <w:rFonts w:ascii="Times New Roman" w:hAnsi="Times New Roman" w:cs="Times New Roman"/>
                <w:sz w:val="28"/>
                <w:szCs w:val="28"/>
              </w:rPr>
              <w:t>Профессионально-нравственные качества</w:t>
            </w:r>
          </w:p>
        </w:tc>
        <w:tc>
          <w:tcPr>
            <w:tcW w:w="1755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9C35A9" w:rsidTr="00F06106">
        <w:tc>
          <w:tcPr>
            <w:tcW w:w="6629" w:type="dxa"/>
          </w:tcPr>
          <w:p w:rsidR="009C35A9" w:rsidRPr="004D2782" w:rsidRDefault="009C35A9" w:rsidP="00F06106">
            <w:pPr>
              <w:shd w:val="clear" w:color="auto" w:fill="FFFFFF"/>
              <w:rPr>
                <w:sz w:val="24"/>
                <w:szCs w:val="24"/>
              </w:rPr>
            </w:pPr>
            <w:r w:rsidRPr="002D405C">
              <w:rPr>
                <w:rFonts w:ascii="Times New Roman" w:hAnsi="Times New Roman" w:cs="Times New Roman"/>
                <w:sz w:val="28"/>
                <w:szCs w:val="28"/>
              </w:rPr>
              <w:t>Социальное признание</w:t>
            </w:r>
          </w:p>
        </w:tc>
        <w:tc>
          <w:tcPr>
            <w:tcW w:w="1755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</w:tcPr>
          <w:p w:rsidR="009C35A9" w:rsidRPr="004D2782" w:rsidRDefault="009C35A9" w:rsidP="00F06106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</w:tbl>
    <w:p w:rsidR="009C35A9" w:rsidRDefault="009C35A9" w:rsidP="009C35A9">
      <w:pPr>
        <w:shd w:val="clear" w:color="auto" w:fill="FFFFFF"/>
        <w:tabs>
          <w:tab w:val="left" w:leader="underscore" w:pos="8266"/>
        </w:tabs>
        <w:spacing w:line="240" w:lineRule="auto"/>
        <w:jc w:val="both"/>
        <w:rPr>
          <w:sz w:val="24"/>
          <w:szCs w:val="24"/>
        </w:rPr>
      </w:pPr>
    </w:p>
    <w:p w:rsidR="009C35A9" w:rsidRDefault="009C35A9" w:rsidP="009C35A9">
      <w:pPr>
        <w:shd w:val="clear" w:color="auto" w:fill="FFFFFF"/>
        <w:tabs>
          <w:tab w:val="left" w:leader="underscore" w:pos="82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32BC">
        <w:rPr>
          <w:rFonts w:ascii="Times New Roman" w:hAnsi="Times New Roman" w:cs="Times New Roman"/>
          <w:sz w:val="28"/>
          <w:szCs w:val="28"/>
        </w:rPr>
        <w:t>Руководитель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___________   _________________</w:t>
      </w:r>
    </w:p>
    <w:p w:rsidR="009C35A9" w:rsidRDefault="009C35A9" w:rsidP="009C35A9">
      <w:pPr>
        <w:shd w:val="clear" w:color="auto" w:fill="FFFFFF"/>
        <w:tabs>
          <w:tab w:val="left" w:leader="underscore" w:pos="82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AD48DA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9C35A9" w:rsidRPr="00AD48DA" w:rsidRDefault="009C35A9" w:rsidP="009C35A9">
      <w:pPr>
        <w:shd w:val="clear" w:color="auto" w:fill="FFFFFF"/>
        <w:tabs>
          <w:tab w:val="left" w:leader="underscore" w:pos="826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5A9" w:rsidRDefault="009C35A9" w:rsidP="009C35A9">
      <w:pPr>
        <w:shd w:val="clear" w:color="auto" w:fill="FFFFFF"/>
        <w:tabs>
          <w:tab w:val="left" w:leader="underscore" w:pos="82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9C35A9" w:rsidRPr="00D132BC" w:rsidRDefault="009C35A9" w:rsidP="009C35A9">
      <w:pPr>
        <w:shd w:val="clear" w:color="auto" w:fill="FFFFFF"/>
        <w:tabs>
          <w:tab w:val="left" w:leader="underscore" w:pos="826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 ___» ________ 20___г.</w:t>
      </w:r>
    </w:p>
    <w:p w:rsidR="009C35A9" w:rsidRDefault="009C35A9" w:rsidP="009C35A9">
      <w:pPr>
        <w:autoSpaceDE w:val="0"/>
        <w:autoSpaceDN w:val="0"/>
        <w:adjustRightInd w:val="0"/>
        <w:spacing w:after="0" w:line="240" w:lineRule="auto"/>
        <w:ind w:left="450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C7396" w:rsidRDefault="005C7396"/>
    <w:sectPr w:rsidR="005C7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3E9"/>
    <w:rsid w:val="000843E9"/>
    <w:rsid w:val="005C7396"/>
    <w:rsid w:val="009C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A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35A9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A9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C35A9"/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667</Characters>
  <Application>Microsoft Office Word</Application>
  <DocSecurity>0</DocSecurity>
  <Lines>5</Lines>
  <Paragraphs>1</Paragraphs>
  <ScaleCrop>false</ScaleCrop>
  <Company>SPecialiST RePack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2015-12-20T15:04:00Z</dcterms:created>
  <dcterms:modified xsi:type="dcterms:W3CDTF">2015-12-20T15:04:00Z</dcterms:modified>
</cp:coreProperties>
</file>